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F3" w:rsidRDefault="003E04F3" w:rsidP="003E04F3">
      <w:pPr>
        <w:pStyle w:val="a3"/>
        <w:spacing w:before="150" w:beforeAutospacing="0" w:after="0" w:afterAutospacing="0"/>
        <w:ind w:right="75"/>
        <w:jc w:val="right"/>
        <w:rPr>
          <w:rStyle w:val="a4"/>
          <w:rFonts w:ascii="Verdana" w:hAnsi="Verdana" w:cs="Tahoma"/>
          <w:color w:val="000000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21"/>
          <w:szCs w:val="21"/>
        </w:rPr>
        <w:t>УТВЕРЖДЕНО</w:t>
      </w:r>
    </w:p>
    <w:p w:rsidR="003E04F3" w:rsidRDefault="003E04F3" w:rsidP="003E04F3">
      <w:pPr>
        <w:pStyle w:val="a3"/>
        <w:spacing w:before="150" w:beforeAutospacing="0" w:after="0" w:afterAutospacing="0"/>
        <w:ind w:right="75"/>
        <w:jc w:val="right"/>
        <w:rPr>
          <w:rStyle w:val="a4"/>
          <w:rFonts w:ascii="Verdana" w:hAnsi="Verdana" w:cs="Tahoma"/>
          <w:color w:val="000000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21"/>
          <w:szCs w:val="21"/>
        </w:rPr>
        <w:t xml:space="preserve">Приказом МОУ </w:t>
      </w:r>
      <w:proofErr w:type="gramStart"/>
      <w:r>
        <w:rPr>
          <w:rStyle w:val="a4"/>
          <w:rFonts w:ascii="Verdana" w:hAnsi="Verdana" w:cs="Tahoma"/>
          <w:color w:val="000000"/>
          <w:sz w:val="21"/>
          <w:szCs w:val="21"/>
        </w:rPr>
        <w:t>Кадетской</w:t>
      </w:r>
      <w:proofErr w:type="gramEnd"/>
      <w:r>
        <w:rPr>
          <w:rStyle w:val="a4"/>
          <w:rFonts w:ascii="Verdana" w:hAnsi="Verdana" w:cs="Tahoma"/>
          <w:color w:val="000000"/>
          <w:sz w:val="21"/>
          <w:szCs w:val="21"/>
        </w:rPr>
        <w:t xml:space="preserve"> ОШ</w:t>
      </w:r>
    </w:p>
    <w:p w:rsidR="003E04F3" w:rsidRDefault="003E04F3" w:rsidP="003E04F3">
      <w:pPr>
        <w:pStyle w:val="a3"/>
        <w:spacing w:before="150" w:beforeAutospacing="0" w:after="0" w:afterAutospacing="0"/>
        <w:ind w:right="75"/>
        <w:jc w:val="right"/>
        <w:rPr>
          <w:rStyle w:val="a4"/>
          <w:rFonts w:ascii="Verdana" w:hAnsi="Verdana" w:cs="Tahoma"/>
          <w:color w:val="000000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21"/>
          <w:szCs w:val="21"/>
        </w:rPr>
        <w:t>№ 19 от 20.09.2013   г.</w:t>
      </w:r>
    </w:p>
    <w:p w:rsidR="003E04F3" w:rsidRDefault="003E04F3" w:rsidP="003E04F3">
      <w:pPr>
        <w:pStyle w:val="a3"/>
        <w:spacing w:before="150" w:beforeAutospacing="0" w:after="0" w:afterAutospacing="0"/>
        <w:ind w:right="75"/>
        <w:jc w:val="right"/>
        <w:rPr>
          <w:rStyle w:val="a4"/>
          <w:rFonts w:ascii="Verdana" w:hAnsi="Verdana" w:cs="Tahoma"/>
          <w:color w:val="000000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21"/>
          <w:szCs w:val="21"/>
        </w:rPr>
        <w:t>Директор __________</w:t>
      </w:r>
    </w:p>
    <w:p w:rsidR="003E04F3" w:rsidRDefault="003E04F3" w:rsidP="003E04F3">
      <w:pPr>
        <w:pStyle w:val="a3"/>
        <w:spacing w:before="150" w:beforeAutospacing="0" w:after="0" w:afterAutospacing="0"/>
        <w:ind w:right="75"/>
        <w:jc w:val="right"/>
        <w:rPr>
          <w:rStyle w:val="a4"/>
          <w:rFonts w:ascii="Verdana" w:hAnsi="Verdana" w:cs="Tahoma"/>
          <w:color w:val="000000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21"/>
          <w:szCs w:val="21"/>
        </w:rPr>
        <w:t>В.Г.Тимофеева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Verdana" w:hAnsi="Verdana" w:cs="Tahoma"/>
          <w:color w:val="000000"/>
          <w:sz w:val="21"/>
          <w:szCs w:val="21"/>
        </w:rPr>
        <w:t>ПОРЯДОК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Verdana" w:hAnsi="Verdana" w:cs="Tahoma"/>
          <w:color w:val="000000"/>
          <w:sz w:val="21"/>
          <w:szCs w:val="21"/>
        </w:rPr>
        <w:t>предоставления услуги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Verdana" w:hAnsi="Verdana" w:cs="Tahoma"/>
          <w:color w:val="000000"/>
          <w:sz w:val="21"/>
          <w:szCs w:val="21"/>
        </w:rPr>
        <w:t>«Предоставление информации об образовательных программах и учебных планах, рабочих программах учебных курсов, предметов,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Verdana" w:hAnsi="Verdana" w:cs="Tahoma"/>
          <w:color w:val="000000"/>
          <w:sz w:val="21"/>
          <w:szCs w:val="21"/>
        </w:rPr>
        <w:t xml:space="preserve">дисциплин (модулей), годовых календарных учебных </w:t>
      </w:r>
      <w:proofErr w:type="gramStart"/>
      <w:r>
        <w:rPr>
          <w:rStyle w:val="a4"/>
          <w:rFonts w:ascii="Verdana" w:hAnsi="Verdana" w:cs="Tahoma"/>
          <w:color w:val="000000"/>
          <w:sz w:val="21"/>
          <w:szCs w:val="21"/>
        </w:rPr>
        <w:t>графиках</w:t>
      </w:r>
      <w:proofErr w:type="gramEnd"/>
      <w:r>
        <w:rPr>
          <w:rStyle w:val="a4"/>
          <w:rFonts w:ascii="Verdana" w:hAnsi="Verdana" w:cs="Tahoma"/>
          <w:color w:val="000000"/>
          <w:sz w:val="21"/>
          <w:szCs w:val="21"/>
        </w:rPr>
        <w:t>»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Verdana" w:hAnsi="Verdana" w:cs="Tahoma"/>
          <w:color w:val="000000"/>
          <w:sz w:val="21"/>
          <w:szCs w:val="21"/>
        </w:rPr>
        <w:t> в электронной форме</w:t>
      </w:r>
    </w:p>
    <w:p w:rsidR="00193A03" w:rsidRDefault="00193A03" w:rsidP="00193A03">
      <w:pPr>
        <w:pStyle w:val="a3"/>
        <w:spacing w:before="150" w:beforeAutospacing="0" w:after="0" w:afterAutospacing="0"/>
        <w:ind w:left="720"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Verdana" w:hAnsi="Verdana" w:cs="Tahoma"/>
          <w:color w:val="000000"/>
          <w:sz w:val="21"/>
          <w:szCs w:val="21"/>
        </w:rPr>
        <w:t>1.    Общие положения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 1.1. Порядок предоставления услуги «Предоставление информации 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»в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 xml:space="preserve"> электронной форме (далее – Порядок)  определяет сроки и последовательность действий, а также порядок взаимодействия между участниками процесса предоставления в электронной форме услуги по предоставлению информации об образовательных программах и учебных планах, рабочих программах учебных курсов, предметов, дисциплин (модулей), годовых календарных учебных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графиках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 xml:space="preserve"> (далее – услуга).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1.2. Наименование услуги – «Предоставление информации 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1.3. Непосредственное оказание услуги осуществляет муниципальное образовательное учреждение К</w:t>
      </w:r>
      <w:r w:rsidR="003E04F3">
        <w:rPr>
          <w:rFonts w:ascii="Verdana" w:hAnsi="Verdana" w:cs="Tahoma"/>
          <w:color w:val="000000"/>
          <w:sz w:val="21"/>
          <w:szCs w:val="21"/>
        </w:rPr>
        <w:t>адетс</w:t>
      </w:r>
      <w:r>
        <w:rPr>
          <w:rFonts w:ascii="Verdana" w:hAnsi="Verdana" w:cs="Tahoma"/>
          <w:color w:val="000000"/>
          <w:sz w:val="21"/>
          <w:szCs w:val="21"/>
        </w:rPr>
        <w:t>кая общеобразовательная школа.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1.4. Предоставление услуги осуществляется в соответствии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с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>: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- Федеральным законом от 27 июля 2010 года № 210-ФЗ «Об организации предоставления государственных и муниципальных услуг» (Российская газета, 30.07.2012, № 168);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- Законом Российской Федерации от 10 июля 1992 года № 3266-I «Об образовании» (Ведомости Съезда народных депутатов Российской Федерации и Верховного Совета Российской Федерации, 30.07.92, № 3);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- </w:t>
      </w:r>
      <w:hyperlink r:id="rId4" w:anchor="I0" w:tgtFrame="_top" w:tooltip=" скачать  документ " w:history="1">
        <w:r>
          <w:rPr>
            <w:rStyle w:val="a5"/>
            <w:rFonts w:ascii="Verdana" w:hAnsi="Verdana" w:cs="Tahoma"/>
            <w:sz w:val="21"/>
            <w:szCs w:val="21"/>
          </w:rPr>
          <w:t>Перечнем услуг, оказываемых государственными и муниципальными учреждениями и другими организациями, в кото</w:t>
        </w:r>
        <w:r>
          <w:rPr>
            <w:rStyle w:val="a5"/>
            <w:rFonts w:ascii="Verdana" w:hAnsi="Verdana" w:cs="Tahoma"/>
            <w:sz w:val="21"/>
            <w:szCs w:val="21"/>
          </w:rPr>
          <w:t>р</w:t>
        </w:r>
        <w:r>
          <w:rPr>
            <w:rStyle w:val="a5"/>
            <w:rFonts w:ascii="Verdana" w:hAnsi="Verdana" w:cs="Tahoma"/>
            <w:sz w:val="21"/>
            <w:szCs w:val="21"/>
          </w:rPr>
          <w:t>ых ра</w:t>
        </w:r>
        <w:r>
          <w:rPr>
            <w:rStyle w:val="a5"/>
            <w:rFonts w:ascii="Verdana" w:hAnsi="Verdana" w:cs="Tahoma"/>
            <w:sz w:val="21"/>
            <w:szCs w:val="21"/>
          </w:rPr>
          <w:t>з</w:t>
        </w:r>
        <w:r>
          <w:rPr>
            <w:rStyle w:val="a5"/>
            <w:rFonts w:ascii="Verdana" w:hAnsi="Verdana" w:cs="Tahoma"/>
            <w:sz w:val="21"/>
            <w:szCs w:val="21"/>
          </w:rPr>
          <w:t>мещается государственное задание (заказ) или муниципальное задание (заказ</w:t>
        </w:r>
        <w:r>
          <w:rPr>
            <w:rStyle w:val="a5"/>
            <w:rFonts w:ascii="Verdana" w:hAnsi="Verdana" w:cs="Tahoma"/>
            <w:sz w:val="21"/>
            <w:szCs w:val="21"/>
          </w:rPr>
          <w:t>)</w:t>
        </w:r>
        <w:r>
          <w:rPr>
            <w:rStyle w:val="a5"/>
            <w:rFonts w:ascii="Verdana" w:hAnsi="Verdana" w:cs="Tahoma"/>
            <w:sz w:val="21"/>
            <w:szCs w:val="21"/>
          </w:rPr>
          <w:t>, подлежащих включению в реестры государственных или муниципальных услуг и предоставляемых в электронной форме</w:t>
        </w:r>
      </w:hyperlink>
      <w:r>
        <w:rPr>
          <w:rFonts w:ascii="Verdana" w:hAnsi="Verdana" w:cs="Tahoma"/>
          <w:color w:val="000000"/>
          <w:sz w:val="21"/>
          <w:szCs w:val="21"/>
        </w:rPr>
        <w:t>, утверждённым  распоряжением Правительства Российской Федерации от 25 апреля  2011 г. № 729-р (Российская газета, 29.04.2011, № 93);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- постановлением  Правительства  области от 15.08.2011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форме».  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1.5. Заявителем на получение услуги является любое физическое или юридическое лицо (далее – заявитель).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lastRenderedPageBreak/>
        <w:t>1.6. Для получения услуги заявителю не требуется предоставлять обращения, заявления и иные документы.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1.7. Конечным результатом предоставления услуги является получение информации 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  реализуемых в муниципальном образовательном учреждении.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1.8. Услуга предоставляется при наличии у заявителя технического устройства, оснащённого выходом в информационно-телекоммуникационную сеть «Интернет».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Заявитель обращается через информационно-телекоммуникационную сеть «Интернет» на сайт муниципального образовательного учреждения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1.9. Услуга предоставляется в режиме реального времени.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1.10. Услуга предоставляется бесплатно. Государственная пошлина или иная плата при оказании услуги не взимается.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1.11. Основания для приостановления предоставления либо отказа в предоставлении услуги отсутствуют. Невозможность получения услуги может быть связана с техническими сбоями в информационно-телекоммуникационной сети «Интернет», не зависящими от поставщика услуги.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1.12. Порядок информирования о порядке предоставления услуги.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Информирование о порядке предоставления услуги осуществляется образовательным учреждением.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Местонахождение и почтовый адрес: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15</w:t>
      </w:r>
      <w:r w:rsidR="003E04F3">
        <w:rPr>
          <w:rFonts w:ascii="Verdana" w:hAnsi="Verdana" w:cs="Tahoma"/>
          <w:color w:val="000000"/>
          <w:sz w:val="21"/>
          <w:szCs w:val="21"/>
        </w:rPr>
        <w:t>21</w:t>
      </w:r>
      <w:r>
        <w:rPr>
          <w:rFonts w:ascii="Verdana" w:hAnsi="Verdana" w:cs="Tahoma"/>
          <w:color w:val="000000"/>
          <w:sz w:val="21"/>
          <w:szCs w:val="21"/>
        </w:rPr>
        <w:t>2</w:t>
      </w:r>
      <w:r w:rsidR="003E04F3">
        <w:rPr>
          <w:rFonts w:ascii="Verdana" w:hAnsi="Verdana" w:cs="Tahoma"/>
          <w:color w:val="000000"/>
          <w:sz w:val="21"/>
          <w:szCs w:val="21"/>
        </w:rPr>
        <w:t>1</w:t>
      </w:r>
      <w:r>
        <w:rPr>
          <w:rFonts w:ascii="Verdana" w:hAnsi="Verdana" w:cs="Tahoma"/>
          <w:color w:val="000000"/>
          <w:sz w:val="21"/>
          <w:szCs w:val="21"/>
        </w:rPr>
        <w:t xml:space="preserve"> Ярославская область, </w:t>
      </w:r>
      <w:r w:rsidR="003E04F3">
        <w:rPr>
          <w:rFonts w:ascii="Verdana" w:hAnsi="Verdana" w:cs="Tahoma"/>
          <w:color w:val="000000"/>
          <w:sz w:val="21"/>
          <w:szCs w:val="21"/>
        </w:rPr>
        <w:t>Росто</w:t>
      </w:r>
      <w:r>
        <w:rPr>
          <w:rFonts w:ascii="Verdana" w:hAnsi="Verdana" w:cs="Tahoma"/>
          <w:color w:val="000000"/>
          <w:sz w:val="21"/>
          <w:szCs w:val="21"/>
        </w:rPr>
        <w:t xml:space="preserve">вский район, д. </w:t>
      </w:r>
      <w:proofErr w:type="spellStart"/>
      <w:r w:rsidR="003E04F3">
        <w:rPr>
          <w:rFonts w:ascii="Verdana" w:hAnsi="Verdana" w:cs="Tahoma"/>
          <w:color w:val="000000"/>
          <w:sz w:val="21"/>
          <w:szCs w:val="21"/>
        </w:rPr>
        <w:t>Суд</w:t>
      </w:r>
      <w:r>
        <w:rPr>
          <w:rFonts w:ascii="Verdana" w:hAnsi="Verdana" w:cs="Tahoma"/>
          <w:color w:val="000000"/>
          <w:sz w:val="21"/>
          <w:szCs w:val="21"/>
        </w:rPr>
        <w:t>ино</w:t>
      </w:r>
      <w:proofErr w:type="spellEnd"/>
      <w:r>
        <w:rPr>
          <w:rFonts w:ascii="Verdana" w:hAnsi="Verdana" w:cs="Tahoma"/>
          <w:color w:val="000000"/>
          <w:sz w:val="21"/>
          <w:szCs w:val="21"/>
        </w:rPr>
        <w:t>, дом 2</w:t>
      </w:r>
      <w:r w:rsidR="003E04F3">
        <w:rPr>
          <w:rFonts w:ascii="Verdana" w:hAnsi="Verdana" w:cs="Tahoma"/>
          <w:color w:val="000000"/>
          <w:sz w:val="21"/>
          <w:szCs w:val="21"/>
        </w:rPr>
        <w:t>7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Адрес электронной почты: </w:t>
      </w:r>
      <w:proofErr w:type="spellStart"/>
      <w:r w:rsidR="003E04F3">
        <w:rPr>
          <w:rFonts w:ascii="Verdana" w:hAnsi="Verdana" w:cs="Tahoma"/>
          <w:color w:val="000000"/>
          <w:sz w:val="21"/>
          <w:szCs w:val="21"/>
          <w:lang w:val="en-US"/>
        </w:rPr>
        <w:t>shkola</w:t>
      </w:r>
      <w:proofErr w:type="spellEnd"/>
      <w:r w:rsidR="003E04F3" w:rsidRPr="003E04F3">
        <w:rPr>
          <w:rFonts w:ascii="Verdana" w:hAnsi="Verdana" w:cs="Tahoma"/>
          <w:color w:val="000000"/>
          <w:sz w:val="21"/>
          <w:szCs w:val="21"/>
        </w:rPr>
        <w:t>-</w:t>
      </w:r>
      <w:proofErr w:type="spellStart"/>
      <w:r w:rsidR="003E04F3">
        <w:rPr>
          <w:rFonts w:ascii="Verdana" w:hAnsi="Verdana" w:cs="Tahoma"/>
          <w:color w:val="000000"/>
          <w:sz w:val="21"/>
          <w:szCs w:val="21"/>
          <w:lang w:val="en-US"/>
        </w:rPr>
        <w:t>sudino</w:t>
      </w:r>
      <w:proofErr w:type="spellEnd"/>
      <w:r w:rsidR="003E04F3" w:rsidRPr="003E04F3">
        <w:rPr>
          <w:rFonts w:ascii="Verdana" w:hAnsi="Verdana" w:cs="Tahoma"/>
          <w:color w:val="000000"/>
          <w:sz w:val="21"/>
          <w:szCs w:val="21"/>
        </w:rPr>
        <w:t>@</w:t>
      </w:r>
      <w:r w:rsidR="003E04F3">
        <w:rPr>
          <w:rFonts w:ascii="Verdana" w:hAnsi="Verdana" w:cs="Tahoma"/>
          <w:color w:val="000000"/>
          <w:sz w:val="21"/>
          <w:szCs w:val="21"/>
          <w:lang w:val="en-US"/>
        </w:rPr>
        <w:t>mail</w:t>
      </w:r>
      <w:r w:rsidR="003E04F3" w:rsidRPr="003E04F3">
        <w:rPr>
          <w:rFonts w:ascii="Verdana" w:hAnsi="Verdana" w:cs="Tahoma"/>
          <w:color w:val="000000"/>
          <w:sz w:val="21"/>
          <w:szCs w:val="21"/>
        </w:rPr>
        <w:t>.</w:t>
      </w:r>
      <w:proofErr w:type="spellStart"/>
      <w:r w:rsidR="003E04F3">
        <w:rPr>
          <w:rFonts w:ascii="Verdana" w:hAnsi="Verdana" w:cs="Tahoma"/>
          <w:color w:val="000000"/>
          <w:sz w:val="21"/>
          <w:szCs w:val="21"/>
          <w:lang w:val="en-US"/>
        </w:rPr>
        <w:t>ru</w:t>
      </w:r>
      <w:proofErr w:type="spellEnd"/>
      <w:r w:rsidR="003E04F3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193A03" w:rsidRPr="00A233C1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Verdana" w:hAnsi="Verdana" w:cs="Tahoma"/>
          <w:color w:val="000000"/>
          <w:sz w:val="21"/>
          <w:szCs w:val="21"/>
        </w:rPr>
        <w:t>Справочные телефоны:  </w:t>
      </w:r>
      <w:r w:rsidR="00A233C1">
        <w:rPr>
          <w:rFonts w:ascii="Verdana" w:hAnsi="Verdana" w:cs="Tahoma"/>
          <w:color w:val="000000"/>
          <w:sz w:val="21"/>
          <w:szCs w:val="21"/>
          <w:lang w:val="en-US"/>
        </w:rPr>
        <w:t xml:space="preserve">8(536) </w:t>
      </w:r>
      <w:r>
        <w:rPr>
          <w:rFonts w:ascii="Verdana" w:hAnsi="Verdana" w:cs="Tahoma"/>
          <w:color w:val="000000"/>
          <w:sz w:val="21"/>
          <w:szCs w:val="21"/>
        </w:rPr>
        <w:t xml:space="preserve"> </w:t>
      </w:r>
      <w:r w:rsidR="00A233C1">
        <w:rPr>
          <w:rFonts w:ascii="Verdana" w:hAnsi="Verdana" w:cs="Tahoma"/>
          <w:color w:val="000000"/>
          <w:sz w:val="21"/>
          <w:szCs w:val="21"/>
          <w:lang w:val="en-US"/>
        </w:rPr>
        <w:t>22-4-</w:t>
      </w:r>
      <w:r>
        <w:rPr>
          <w:rFonts w:ascii="Verdana" w:hAnsi="Verdana" w:cs="Tahoma"/>
          <w:color w:val="000000"/>
          <w:sz w:val="21"/>
          <w:szCs w:val="21"/>
        </w:rPr>
        <w:t xml:space="preserve"> </w:t>
      </w:r>
      <w:r w:rsidR="00A233C1">
        <w:rPr>
          <w:rFonts w:ascii="Verdana" w:hAnsi="Verdana" w:cs="Tahoma"/>
          <w:color w:val="000000"/>
          <w:sz w:val="21"/>
          <w:szCs w:val="21"/>
          <w:lang w:val="en-US"/>
        </w:rPr>
        <w:t>98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Факс:  </w:t>
      </w:r>
      <w:r w:rsidR="00A233C1">
        <w:rPr>
          <w:rFonts w:ascii="Verdana" w:hAnsi="Verdana" w:cs="Tahoma"/>
          <w:color w:val="000000"/>
          <w:sz w:val="21"/>
          <w:szCs w:val="21"/>
          <w:lang w:val="en-US"/>
        </w:rPr>
        <w:t xml:space="preserve">8(536) </w:t>
      </w:r>
      <w:r w:rsidR="00A233C1">
        <w:rPr>
          <w:rFonts w:ascii="Verdana" w:hAnsi="Verdana" w:cs="Tahoma"/>
          <w:color w:val="000000"/>
          <w:sz w:val="21"/>
          <w:szCs w:val="21"/>
        </w:rPr>
        <w:t xml:space="preserve"> </w:t>
      </w:r>
      <w:r w:rsidR="00A233C1">
        <w:rPr>
          <w:rFonts w:ascii="Verdana" w:hAnsi="Verdana" w:cs="Tahoma"/>
          <w:color w:val="000000"/>
          <w:sz w:val="21"/>
          <w:szCs w:val="21"/>
          <w:lang w:val="en-US"/>
        </w:rPr>
        <w:t>22-4-</w:t>
      </w:r>
      <w:r w:rsidR="00A233C1">
        <w:rPr>
          <w:rFonts w:ascii="Verdana" w:hAnsi="Verdana" w:cs="Tahoma"/>
          <w:color w:val="000000"/>
          <w:sz w:val="21"/>
          <w:szCs w:val="21"/>
        </w:rPr>
        <w:t xml:space="preserve"> </w:t>
      </w:r>
      <w:r w:rsidR="00A233C1">
        <w:rPr>
          <w:rFonts w:ascii="Verdana" w:hAnsi="Verdana" w:cs="Tahoma"/>
          <w:color w:val="000000"/>
          <w:sz w:val="21"/>
          <w:szCs w:val="21"/>
          <w:lang w:val="en-US"/>
        </w:rPr>
        <w:t>98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1.13. График работы: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Понедельник – пятница с 8.00 до 18.00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Суббота с 8.00 до 15.00</w:t>
      </w:r>
    </w:p>
    <w:p w:rsidR="00193A03" w:rsidRDefault="00193A03" w:rsidP="00193A03">
      <w:pPr>
        <w:pStyle w:val="a3"/>
        <w:spacing w:before="150" w:beforeAutospacing="0" w:after="0" w:afterAutospacing="0"/>
        <w:ind w:left="720"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Verdana" w:hAnsi="Verdana" w:cs="Tahoma"/>
          <w:color w:val="000000"/>
          <w:sz w:val="21"/>
          <w:szCs w:val="21"/>
        </w:rPr>
        <w:t>2.    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электронной форме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2.1. Предоставление услуги состоит из следующих процедур: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- размещение муниципальным образовательным учреждением информации 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своем официальном сайте;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- обращение заявителя на официальный сайт учреждения напрямую.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2.2. Размещение информации 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 на официальных сайтах учреждений.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2.2.1. Сотрудник образовательного учреждения, ответственный за размещение информации, размещает информацию об образовательных программах и учебных планах, рабочих программах учебных курсов, предметов, дисциплин (модулей), </w:t>
      </w:r>
      <w:r>
        <w:rPr>
          <w:rFonts w:ascii="Verdana" w:hAnsi="Verdana" w:cs="Tahoma"/>
          <w:color w:val="000000"/>
          <w:sz w:val="21"/>
          <w:szCs w:val="21"/>
        </w:rPr>
        <w:lastRenderedPageBreak/>
        <w:t>годовых календарных учебных графиках, реализуемых учреждением, в соответствующем разделе сайта учреждения.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2.2.2. Информация актуализируется один раз в год не позднее 15 октября.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Ответственное должностное лицо – сотрудник учреждения, ответственный за размещение информации.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2.3. Обращение заявителя на сайт учреждения.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2.3.1. Основанием для начала процедуры является обращение заявителя через информационно-телекоммуникационную сеть «Интернет» напрямую на сайт учреждения в соответствующий раздел.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2.4. При положительном результате оказания услуги заявитель может ознакомиться с информацией 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реализуемых в учреждениях.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2.5. Отрицательный результат предоставления услуги может быть следствием сбоя в информационно-телекоммуникационной сети «Интернет».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Verdana" w:hAnsi="Verdana" w:cs="Tahoma"/>
          <w:color w:val="000000"/>
          <w:sz w:val="21"/>
          <w:szCs w:val="21"/>
        </w:rPr>
        <w:t xml:space="preserve">3. Формы </w:t>
      </w:r>
      <w:proofErr w:type="gramStart"/>
      <w:r>
        <w:rPr>
          <w:rStyle w:val="a4"/>
          <w:rFonts w:ascii="Verdana" w:hAnsi="Verdana" w:cs="Tahoma"/>
          <w:color w:val="000000"/>
          <w:sz w:val="21"/>
          <w:szCs w:val="21"/>
        </w:rPr>
        <w:t>контроля за</w:t>
      </w:r>
      <w:proofErr w:type="gramEnd"/>
      <w:r>
        <w:rPr>
          <w:rStyle w:val="a4"/>
          <w:rFonts w:ascii="Verdana" w:hAnsi="Verdana" w:cs="Tahoma"/>
          <w:color w:val="000000"/>
          <w:sz w:val="21"/>
          <w:szCs w:val="21"/>
        </w:rPr>
        <w:t xml:space="preserve"> исполнением Порядка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3.1.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Контроль за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 xml:space="preserve"> исполнением Порядка осуществляет заместитель директора по </w:t>
      </w:r>
      <w:proofErr w:type="spellStart"/>
      <w:r>
        <w:rPr>
          <w:rFonts w:ascii="Verdana" w:hAnsi="Verdana" w:cs="Tahoma"/>
          <w:color w:val="000000"/>
          <w:sz w:val="21"/>
          <w:szCs w:val="21"/>
        </w:rPr>
        <w:t>учебно</w:t>
      </w:r>
      <w:proofErr w:type="spellEnd"/>
      <w:r>
        <w:rPr>
          <w:rFonts w:ascii="Verdana" w:hAnsi="Verdana" w:cs="Tahoma"/>
          <w:color w:val="000000"/>
          <w:sz w:val="21"/>
          <w:szCs w:val="21"/>
        </w:rPr>
        <w:t xml:space="preserve"> – воспитательной работе.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3.2. Текущий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контроль за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 xml:space="preserve"> организацией предоставления услуги, контроль за полнотой и качеством предоставления услуги осуществляет заместитель директора по </w:t>
      </w:r>
      <w:proofErr w:type="spellStart"/>
      <w:r>
        <w:rPr>
          <w:rFonts w:ascii="Verdana" w:hAnsi="Verdana" w:cs="Tahoma"/>
          <w:color w:val="000000"/>
          <w:sz w:val="21"/>
          <w:szCs w:val="21"/>
        </w:rPr>
        <w:t>учебно</w:t>
      </w:r>
      <w:proofErr w:type="spellEnd"/>
      <w:r>
        <w:rPr>
          <w:rFonts w:ascii="Verdana" w:hAnsi="Verdana" w:cs="Tahoma"/>
          <w:color w:val="000000"/>
          <w:sz w:val="21"/>
          <w:szCs w:val="21"/>
        </w:rPr>
        <w:t xml:space="preserve"> – воспитательной работе.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3.3. За нарушение положений Порядка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193A03" w:rsidRDefault="00193A03" w:rsidP="00193A03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3.4.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почте, на официальном сайте учреждения.</w:t>
      </w:r>
    </w:p>
    <w:p w:rsidR="009F2AA0" w:rsidRDefault="009F2AA0"/>
    <w:sectPr w:rsidR="009F2AA0" w:rsidSect="009F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03"/>
    <w:rsid w:val="00193A03"/>
    <w:rsid w:val="003E04F3"/>
    <w:rsid w:val="009F2AA0"/>
    <w:rsid w:val="00A233C1"/>
    <w:rsid w:val="00F9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A03"/>
    <w:rPr>
      <w:b/>
      <w:bCs/>
    </w:rPr>
  </w:style>
  <w:style w:type="character" w:styleId="a5">
    <w:name w:val="Hyperlink"/>
    <w:basedOn w:val="a0"/>
    <w:uiPriority w:val="99"/>
    <w:semiHidden/>
    <w:unhideWhenUsed/>
    <w:rsid w:val="00193A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E04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adm.yar.ru/law?d&amp;nd=902275512&amp;prevDoc=902275512&amp;mark=000000000000000000000000000000000000000000000000006500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cp:lastPrinted>2015-02-12T10:48:00Z</cp:lastPrinted>
  <dcterms:created xsi:type="dcterms:W3CDTF">2015-02-12T11:32:00Z</dcterms:created>
  <dcterms:modified xsi:type="dcterms:W3CDTF">2015-02-12T11:32:00Z</dcterms:modified>
</cp:coreProperties>
</file>