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1A" w:rsidRDefault="004C5F11" w:rsidP="00CA15AD">
      <w:pPr>
        <w:widowControl/>
        <w:shd w:val="clear" w:color="auto" w:fill="FFFFFF"/>
        <w:autoSpaceDE/>
        <w:autoSpaceDN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6775450" cy="9320119"/>
            <wp:effectExtent l="19050" t="0" r="6350" b="0"/>
            <wp:docPr id="1" name="Рисунок 1" descr="C:\Users\2\AppData\Local\Temp\сканирование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932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81A" w:rsidRDefault="003A781A" w:rsidP="00CA15AD">
      <w:pPr>
        <w:widowControl/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3A781A" w:rsidRPr="00C503C3" w:rsidRDefault="003A781A" w:rsidP="00CA15A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</w:p>
    <w:p w:rsidR="00CA15AD" w:rsidRPr="00C503C3" w:rsidRDefault="00CA15AD" w:rsidP="00CA15A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  <w:r w:rsidRPr="00C503C3">
        <w:rPr>
          <w:b/>
          <w:bCs/>
          <w:color w:val="000000"/>
          <w:sz w:val="24"/>
          <w:szCs w:val="24"/>
        </w:rPr>
        <w:t>Пояснительная  записка</w:t>
      </w:r>
    </w:p>
    <w:p w:rsidR="00CA15AD" w:rsidRPr="00C503C3" w:rsidRDefault="00CA15AD" w:rsidP="00CA15AD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</w:rPr>
      </w:pPr>
    </w:p>
    <w:p w:rsidR="00CA15AD" w:rsidRPr="00C503C3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color w:val="000000"/>
          <w:sz w:val="24"/>
          <w:szCs w:val="24"/>
        </w:rPr>
        <w:t>        Приложение к рабочей программе по предмету «Русский язык» составлено на основании:</w:t>
      </w:r>
    </w:p>
    <w:p w:rsidR="00CA15AD" w:rsidRPr="00C503C3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color w:val="000000"/>
          <w:sz w:val="24"/>
          <w:szCs w:val="24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CA15AD" w:rsidRPr="00C503C3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b/>
          <w:bCs/>
          <w:color w:val="000000"/>
          <w:sz w:val="24"/>
          <w:szCs w:val="24"/>
        </w:rPr>
        <w:t>- </w:t>
      </w:r>
      <w:r w:rsidRPr="00C503C3">
        <w:rPr>
          <w:color w:val="000000"/>
          <w:sz w:val="24"/>
          <w:szCs w:val="24"/>
        </w:rPr>
        <w:t xml:space="preserve">Аналитической справки по результатам проведения всероссийской проверочной работы по русскому языку за курс </w:t>
      </w:r>
      <w:r>
        <w:rPr>
          <w:color w:val="000000"/>
          <w:sz w:val="24"/>
          <w:szCs w:val="24"/>
        </w:rPr>
        <w:t>4</w:t>
      </w:r>
      <w:r w:rsidRPr="00C503C3">
        <w:rPr>
          <w:color w:val="000000"/>
          <w:sz w:val="24"/>
          <w:szCs w:val="24"/>
        </w:rPr>
        <w:t xml:space="preserve"> класса.  </w:t>
      </w:r>
    </w:p>
    <w:p w:rsidR="00CA15AD" w:rsidRPr="00C503C3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color w:val="000000"/>
          <w:sz w:val="24"/>
          <w:szCs w:val="24"/>
        </w:rPr>
        <w:t xml:space="preserve">В соответствии  с Федеральным законом от 29 декабря 2012 г. № 273-ФЗ «Об образовании  в Российской Федерации» (Собрание законодательства Российской Федерации, 2012, № 53, ст. 7598; </w:t>
      </w:r>
      <w:proofErr w:type="gramStart"/>
      <w:r w:rsidRPr="00C503C3">
        <w:rPr>
          <w:color w:val="000000"/>
          <w:sz w:val="24"/>
          <w:szCs w:val="24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 «Об осуществлении Федеральной службой по надзору в сфере образования</w:t>
      </w:r>
      <w:proofErr w:type="gramEnd"/>
      <w:r w:rsidRPr="00C503C3">
        <w:rPr>
          <w:color w:val="000000"/>
          <w:sz w:val="24"/>
          <w:szCs w:val="24"/>
        </w:rPr>
        <w:t xml:space="preserve">  </w:t>
      </w:r>
      <w:proofErr w:type="gramStart"/>
      <w:r w:rsidRPr="00C503C3">
        <w:rPr>
          <w:color w:val="000000"/>
          <w:sz w:val="24"/>
          <w:szCs w:val="24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 а также результатов участия обучающихся в указанных исследованиях  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 w:rsidRPr="00C503C3">
        <w:rPr>
          <w:color w:val="000000"/>
          <w:sz w:val="24"/>
          <w:szCs w:val="24"/>
        </w:rPr>
        <w:t xml:space="preserve"> – </w:t>
      </w:r>
      <w:proofErr w:type="gramStart"/>
      <w:r w:rsidRPr="00C503C3">
        <w:rPr>
          <w:color w:val="000000"/>
          <w:sz w:val="24"/>
          <w:szCs w:val="24"/>
        </w:rPr>
        <w:t>ВПР), проведенных  в сентябре-октябре 2020 г.</w:t>
      </w:r>
      <w:proofErr w:type="gramEnd"/>
    </w:p>
    <w:p w:rsidR="00CA15AD" w:rsidRPr="00C503C3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color w:val="000000"/>
          <w:sz w:val="24"/>
          <w:szCs w:val="24"/>
        </w:rPr>
        <w:t>        </w:t>
      </w:r>
    </w:p>
    <w:p w:rsidR="00CA15AD" w:rsidRPr="00C503C3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color w:val="000000"/>
          <w:sz w:val="24"/>
          <w:szCs w:val="24"/>
        </w:rPr>
        <w:t xml:space="preserve">        По результатам анализа проведенной проверочной работы по русскому языку за курс </w:t>
      </w:r>
      <w:r w:rsidR="003A781A">
        <w:rPr>
          <w:color w:val="000000"/>
          <w:sz w:val="24"/>
          <w:szCs w:val="24"/>
        </w:rPr>
        <w:t>7</w:t>
      </w:r>
      <w:r w:rsidRPr="00C503C3">
        <w:rPr>
          <w:color w:val="000000"/>
          <w:sz w:val="24"/>
          <w:szCs w:val="24"/>
        </w:rPr>
        <w:t xml:space="preserve"> класса можно сделать следующие выводы: материал, пройденный за год</w:t>
      </w:r>
      <w:r w:rsidRPr="008A5274">
        <w:rPr>
          <w:color w:val="000000"/>
          <w:sz w:val="24"/>
          <w:szCs w:val="24"/>
        </w:rPr>
        <w:t xml:space="preserve">, </w:t>
      </w:r>
      <w:r w:rsidRPr="008A5274">
        <w:rPr>
          <w:i/>
          <w:color w:val="000000"/>
          <w:sz w:val="24"/>
          <w:szCs w:val="24"/>
        </w:rPr>
        <w:t>усвоен на высоком  уровне, но</w:t>
      </w:r>
      <w:r>
        <w:rPr>
          <w:i/>
          <w:color w:val="000000"/>
          <w:sz w:val="24"/>
          <w:szCs w:val="24"/>
        </w:rPr>
        <w:t xml:space="preserve"> необходима дополнительная отработка  заданий  по темам «Синтаксис» и  «Текст»</w:t>
      </w:r>
      <w:r w:rsidR="003A781A">
        <w:rPr>
          <w:i/>
          <w:color w:val="000000"/>
          <w:sz w:val="24"/>
          <w:szCs w:val="24"/>
        </w:rPr>
        <w:t xml:space="preserve">. </w:t>
      </w:r>
      <w:r w:rsidR="003A781A" w:rsidRPr="00C503C3">
        <w:rPr>
          <w:color w:val="000000"/>
          <w:sz w:val="24"/>
          <w:szCs w:val="24"/>
        </w:rPr>
        <w:t xml:space="preserve"> </w:t>
      </w:r>
      <w:r w:rsidRPr="00C503C3">
        <w:rPr>
          <w:color w:val="000000"/>
          <w:sz w:val="24"/>
          <w:szCs w:val="24"/>
        </w:rPr>
        <w:t xml:space="preserve">В соответствии с выявленными затруднениями </w:t>
      </w:r>
      <w:proofErr w:type="gramStart"/>
      <w:r w:rsidRPr="00C503C3">
        <w:rPr>
          <w:color w:val="000000"/>
          <w:sz w:val="24"/>
          <w:szCs w:val="24"/>
        </w:rPr>
        <w:t>обучающихся</w:t>
      </w:r>
      <w:proofErr w:type="gramEnd"/>
      <w:r w:rsidRPr="00C503C3">
        <w:rPr>
          <w:color w:val="000000"/>
          <w:sz w:val="24"/>
          <w:szCs w:val="24"/>
        </w:rPr>
        <w:t xml:space="preserve"> составлено данное приложение.</w:t>
      </w:r>
    </w:p>
    <w:p w:rsidR="00CA15AD" w:rsidRPr="00C503C3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</w:p>
    <w:p w:rsidR="00CA15AD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Срок реализации 19.12. </w:t>
      </w:r>
      <w:r w:rsidRPr="00C503C3">
        <w:rPr>
          <w:color w:val="000000"/>
          <w:sz w:val="24"/>
          <w:szCs w:val="24"/>
        </w:rPr>
        <w:t>2020-</w:t>
      </w:r>
      <w:r w:rsidR="00582B00">
        <w:rPr>
          <w:color w:val="000000"/>
          <w:sz w:val="24"/>
          <w:szCs w:val="24"/>
        </w:rPr>
        <w:t>12.01.2021</w:t>
      </w:r>
    </w:p>
    <w:p w:rsidR="00CA15AD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</w:p>
    <w:p w:rsidR="00CA15AD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</w:p>
    <w:p w:rsidR="00CA15AD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</w:p>
    <w:p w:rsidR="00CA15AD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</w:p>
    <w:p w:rsidR="00CA15AD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</w:p>
    <w:p w:rsidR="00CA15AD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</w:p>
    <w:p w:rsidR="00CA15AD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</w:p>
    <w:p w:rsidR="00CA15AD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</w:p>
    <w:p w:rsidR="00CA15AD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</w:p>
    <w:p w:rsidR="00CA15AD" w:rsidRPr="00C503C3" w:rsidRDefault="00CA15AD" w:rsidP="00CA15AD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</w:p>
    <w:p w:rsidR="00CA15AD" w:rsidRDefault="00CA15AD" w:rsidP="00CA15AD">
      <w:pPr>
        <w:spacing w:line="276" w:lineRule="auto"/>
        <w:rPr>
          <w:sz w:val="24"/>
          <w:szCs w:val="24"/>
        </w:rPr>
      </w:pPr>
    </w:p>
    <w:p w:rsidR="003A781A" w:rsidRDefault="003A781A" w:rsidP="00CA15AD">
      <w:pPr>
        <w:spacing w:line="276" w:lineRule="auto"/>
        <w:rPr>
          <w:sz w:val="24"/>
          <w:szCs w:val="24"/>
        </w:rPr>
      </w:pPr>
    </w:p>
    <w:p w:rsidR="00582B00" w:rsidRDefault="00582B00" w:rsidP="00CA15AD">
      <w:pPr>
        <w:spacing w:line="276" w:lineRule="auto"/>
        <w:rPr>
          <w:sz w:val="24"/>
          <w:szCs w:val="24"/>
        </w:rPr>
      </w:pPr>
    </w:p>
    <w:p w:rsidR="00582B00" w:rsidRDefault="00582B00" w:rsidP="00CA15AD">
      <w:pPr>
        <w:spacing w:line="276" w:lineRule="auto"/>
        <w:rPr>
          <w:sz w:val="24"/>
          <w:szCs w:val="24"/>
        </w:rPr>
      </w:pPr>
    </w:p>
    <w:p w:rsidR="00582B00" w:rsidRDefault="00582B00" w:rsidP="00CA15AD">
      <w:pPr>
        <w:spacing w:line="276" w:lineRule="auto"/>
        <w:rPr>
          <w:sz w:val="24"/>
          <w:szCs w:val="24"/>
        </w:rPr>
      </w:pPr>
    </w:p>
    <w:p w:rsidR="00582B00" w:rsidRDefault="00582B00" w:rsidP="00CA15AD">
      <w:pPr>
        <w:spacing w:line="276" w:lineRule="auto"/>
        <w:rPr>
          <w:sz w:val="24"/>
          <w:szCs w:val="24"/>
        </w:rPr>
      </w:pPr>
    </w:p>
    <w:p w:rsidR="00582B00" w:rsidRPr="00C503C3" w:rsidRDefault="00582B00" w:rsidP="00CA15AD">
      <w:pPr>
        <w:spacing w:line="276" w:lineRule="auto"/>
        <w:rPr>
          <w:sz w:val="24"/>
          <w:szCs w:val="24"/>
        </w:rPr>
      </w:pPr>
    </w:p>
    <w:p w:rsidR="00CA15AD" w:rsidRDefault="00CA15AD" w:rsidP="00CA15AD">
      <w:pPr>
        <w:spacing w:before="76"/>
        <w:ind w:left="233"/>
        <w:rPr>
          <w:sz w:val="24"/>
        </w:rPr>
      </w:pPr>
    </w:p>
    <w:p w:rsidR="003A781A" w:rsidRPr="006D4C70" w:rsidRDefault="003A781A" w:rsidP="003A781A">
      <w:pPr>
        <w:pStyle w:val="a3"/>
        <w:spacing w:before="30"/>
        <w:ind w:left="1082"/>
      </w:pPr>
      <w:r w:rsidRPr="006D4C70">
        <w:t>Приложение к рабочей программе по учебному предмету «Русский язык».</w:t>
      </w:r>
    </w:p>
    <w:p w:rsidR="003A781A" w:rsidRPr="006D4C70" w:rsidRDefault="003A781A" w:rsidP="003A781A">
      <w:pPr>
        <w:pStyle w:val="a3"/>
        <w:tabs>
          <w:tab w:val="left" w:pos="1970"/>
        </w:tabs>
        <w:spacing w:before="11"/>
      </w:pPr>
      <w:r>
        <w:tab/>
      </w:r>
    </w:p>
    <w:p w:rsidR="003A781A" w:rsidRPr="006D4C70" w:rsidRDefault="003A781A" w:rsidP="003A781A">
      <w:pPr>
        <w:pStyle w:val="a3"/>
        <w:spacing w:before="1" w:line="276" w:lineRule="auto"/>
        <w:ind w:left="1082" w:right="231"/>
      </w:pPr>
      <w:r w:rsidRPr="006D4C70"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</w:p>
    <w:p w:rsidR="003A781A" w:rsidRPr="006D4C70" w:rsidRDefault="003A781A" w:rsidP="003A781A">
      <w:pPr>
        <w:pStyle w:val="a3"/>
        <w:spacing w:before="8"/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81"/>
        <w:gridCol w:w="2969"/>
        <w:gridCol w:w="2962"/>
      </w:tblGrid>
      <w:tr w:rsidR="003A781A" w:rsidRPr="006D4C70" w:rsidTr="00083546">
        <w:trPr>
          <w:trHeight w:val="592"/>
        </w:trPr>
        <w:tc>
          <w:tcPr>
            <w:tcW w:w="960" w:type="dxa"/>
          </w:tcPr>
          <w:p w:rsidR="003A781A" w:rsidRPr="006D4C70" w:rsidRDefault="003A781A" w:rsidP="00083546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D4C70">
              <w:rPr>
                <w:sz w:val="24"/>
                <w:szCs w:val="24"/>
              </w:rPr>
              <w:t>Дата</w:t>
            </w:r>
            <w:proofErr w:type="spellEnd"/>
            <w:r w:rsidRPr="006D4C70">
              <w:rPr>
                <w:sz w:val="24"/>
                <w:szCs w:val="24"/>
              </w:rPr>
              <w:t xml:space="preserve"> </w:t>
            </w:r>
            <w:proofErr w:type="spellStart"/>
            <w:r w:rsidRPr="006D4C70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681" w:type="dxa"/>
          </w:tcPr>
          <w:p w:rsidR="003A781A" w:rsidRPr="006D4C70" w:rsidRDefault="003A781A" w:rsidP="0008354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6D4C70">
              <w:rPr>
                <w:sz w:val="24"/>
                <w:szCs w:val="24"/>
              </w:rPr>
              <w:t>Тема</w:t>
            </w:r>
            <w:proofErr w:type="spellEnd"/>
            <w:r w:rsidRPr="006D4C70">
              <w:rPr>
                <w:sz w:val="24"/>
                <w:szCs w:val="24"/>
              </w:rPr>
              <w:t xml:space="preserve"> </w:t>
            </w:r>
            <w:proofErr w:type="spellStart"/>
            <w:r w:rsidRPr="006D4C70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969" w:type="dxa"/>
          </w:tcPr>
          <w:p w:rsidR="003A781A" w:rsidRPr="00C613F9" w:rsidRDefault="003A781A" w:rsidP="00083546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C613F9">
              <w:rPr>
                <w:sz w:val="24"/>
                <w:szCs w:val="24"/>
                <w:lang w:val="ru-RU"/>
              </w:rPr>
              <w:t>Планируемые результаты</w:t>
            </w:r>
          </w:p>
          <w:p w:rsidR="003A781A" w:rsidRPr="00C613F9" w:rsidRDefault="003A781A" w:rsidP="00083546">
            <w:pPr>
              <w:pStyle w:val="TableParagraph"/>
              <w:spacing w:before="2" w:line="303" w:lineRule="exact"/>
              <w:rPr>
                <w:sz w:val="24"/>
                <w:szCs w:val="24"/>
                <w:lang w:val="ru-RU"/>
              </w:rPr>
            </w:pPr>
            <w:r w:rsidRPr="00C613F9">
              <w:rPr>
                <w:sz w:val="24"/>
                <w:szCs w:val="24"/>
                <w:lang w:val="ru-RU"/>
              </w:rPr>
              <w:t>(из отчетов ВПР)</w:t>
            </w:r>
          </w:p>
        </w:tc>
        <w:tc>
          <w:tcPr>
            <w:tcW w:w="2962" w:type="dxa"/>
          </w:tcPr>
          <w:p w:rsidR="003A781A" w:rsidRPr="006D4C70" w:rsidRDefault="003A781A" w:rsidP="0008354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6D4C70">
              <w:rPr>
                <w:sz w:val="24"/>
                <w:szCs w:val="24"/>
              </w:rPr>
              <w:t>Содержание</w:t>
            </w:r>
            <w:proofErr w:type="spellEnd"/>
          </w:p>
        </w:tc>
      </w:tr>
      <w:tr w:rsidR="003A781A" w:rsidRPr="006D4C70" w:rsidTr="00083546">
        <w:trPr>
          <w:trHeight w:val="1639"/>
        </w:trPr>
        <w:tc>
          <w:tcPr>
            <w:tcW w:w="960" w:type="dxa"/>
          </w:tcPr>
          <w:p w:rsidR="003A781A" w:rsidRPr="00C613F9" w:rsidRDefault="003A781A" w:rsidP="00083546">
            <w:pPr>
              <w:pStyle w:val="TableParagraph"/>
              <w:spacing w:line="29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21.12</w:t>
            </w:r>
          </w:p>
        </w:tc>
        <w:tc>
          <w:tcPr>
            <w:tcW w:w="2681" w:type="dxa"/>
          </w:tcPr>
          <w:p w:rsidR="003A781A" w:rsidRPr="00E34CA0" w:rsidRDefault="00582B00" w:rsidP="00083546">
            <w:pPr>
              <w:tabs>
                <w:tab w:val="left" w:pos="1912"/>
              </w:tabs>
              <w:rPr>
                <w:lang w:val="ru-RU"/>
              </w:rPr>
            </w:pPr>
            <w:r>
              <w:rPr>
                <w:lang w:val="ru-RU"/>
              </w:rPr>
              <w:t>Синтаксический разбор односоставного предложения</w:t>
            </w:r>
          </w:p>
        </w:tc>
        <w:tc>
          <w:tcPr>
            <w:tcW w:w="2969" w:type="dxa"/>
          </w:tcPr>
          <w:p w:rsidR="003A781A" w:rsidRPr="003A781A" w:rsidRDefault="003A781A" w:rsidP="00083546">
            <w:pPr>
              <w:pStyle w:val="a6"/>
              <w:rPr>
                <w:lang w:val="ru-RU"/>
              </w:rPr>
            </w:pPr>
            <w:r w:rsidRPr="003A781A">
              <w:rPr>
                <w:lang w:val="ru-RU"/>
              </w:rPr>
              <w:t>Распознавание предложения и расстановка знаков препинания</w:t>
            </w:r>
          </w:p>
          <w:p w:rsidR="003A781A" w:rsidRPr="00C613F9" w:rsidRDefault="003A781A" w:rsidP="00083546">
            <w:pPr>
              <w:pStyle w:val="a6"/>
              <w:rPr>
                <w:lang w:val="ru-RU"/>
              </w:rPr>
            </w:pPr>
          </w:p>
        </w:tc>
        <w:tc>
          <w:tcPr>
            <w:tcW w:w="2962" w:type="dxa"/>
          </w:tcPr>
          <w:p w:rsidR="003A781A" w:rsidRDefault="003A781A" w:rsidP="00083546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 w:rsidRPr="00C613F9">
              <w:rPr>
                <w:sz w:val="24"/>
                <w:szCs w:val="24"/>
                <w:lang w:val="ru-RU"/>
              </w:rPr>
              <w:t>Работа с текстом.</w:t>
            </w:r>
          </w:p>
          <w:p w:rsidR="003A781A" w:rsidRPr="00C613F9" w:rsidRDefault="003A781A" w:rsidP="00083546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текста. </w:t>
            </w:r>
          </w:p>
          <w:p w:rsidR="003A781A" w:rsidRPr="00C613F9" w:rsidRDefault="003A781A" w:rsidP="00083546">
            <w:pPr>
              <w:pStyle w:val="TableParagraph"/>
              <w:spacing w:before="1" w:line="290" w:lineRule="atLeast"/>
              <w:ind w:left="108" w:right="707"/>
              <w:rPr>
                <w:sz w:val="24"/>
                <w:szCs w:val="24"/>
                <w:lang w:val="ru-RU"/>
              </w:rPr>
            </w:pPr>
          </w:p>
        </w:tc>
      </w:tr>
      <w:tr w:rsidR="003A781A" w:rsidRPr="006D4C70" w:rsidTr="00083546">
        <w:trPr>
          <w:trHeight w:val="958"/>
        </w:trPr>
        <w:tc>
          <w:tcPr>
            <w:tcW w:w="960" w:type="dxa"/>
          </w:tcPr>
          <w:p w:rsidR="003A781A" w:rsidRPr="00502CF7" w:rsidRDefault="003A781A" w:rsidP="00083546">
            <w:pPr>
              <w:pStyle w:val="TableParagraph"/>
              <w:spacing w:line="29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Pr="00502CF7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2681" w:type="dxa"/>
          </w:tcPr>
          <w:p w:rsidR="003A781A" w:rsidRPr="00C613F9" w:rsidRDefault="00582B00" w:rsidP="00083546">
            <w:pPr>
              <w:pStyle w:val="TableParagraph"/>
              <w:ind w:right="4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Односоставные предложения </w:t>
            </w:r>
          </w:p>
        </w:tc>
        <w:tc>
          <w:tcPr>
            <w:tcW w:w="2969" w:type="dxa"/>
          </w:tcPr>
          <w:p w:rsidR="00582B00" w:rsidRPr="00CA15AD" w:rsidRDefault="003A781A" w:rsidP="00582B00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Анализ текста. Определение типов речи.</w:t>
            </w:r>
            <w:r w:rsidR="00582B00" w:rsidRPr="00CA15AD">
              <w:rPr>
                <w:lang w:val="ru-RU"/>
              </w:rPr>
              <w:t xml:space="preserve"> Распознавание предложения и расстановка знаков препинания</w:t>
            </w:r>
          </w:p>
          <w:p w:rsidR="003A781A" w:rsidRPr="00A26C43" w:rsidRDefault="003A781A" w:rsidP="00083546">
            <w:pPr>
              <w:ind w:left="227"/>
              <w:rPr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</w:tcPr>
          <w:p w:rsidR="003A781A" w:rsidRDefault="003A781A" w:rsidP="00083546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 w:rsidRPr="00C613F9">
              <w:rPr>
                <w:sz w:val="24"/>
                <w:szCs w:val="24"/>
                <w:lang w:val="ru-RU"/>
              </w:rPr>
              <w:t>Работа с текстом.</w:t>
            </w:r>
          </w:p>
          <w:p w:rsidR="003A781A" w:rsidRPr="00C613F9" w:rsidRDefault="003A781A" w:rsidP="00083546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текста</w:t>
            </w:r>
          </w:p>
          <w:p w:rsidR="003A781A" w:rsidRPr="00502CF7" w:rsidRDefault="003A781A" w:rsidP="00083546">
            <w:pPr>
              <w:pStyle w:val="TableParagraph"/>
              <w:tabs>
                <w:tab w:val="left" w:pos="553"/>
              </w:tabs>
              <w:ind w:left="108" w:right="329"/>
              <w:rPr>
                <w:sz w:val="24"/>
                <w:szCs w:val="24"/>
                <w:lang w:val="ru-RU"/>
              </w:rPr>
            </w:pPr>
          </w:p>
        </w:tc>
      </w:tr>
      <w:tr w:rsidR="003A781A" w:rsidRPr="006D4C70" w:rsidTr="00083546">
        <w:trPr>
          <w:trHeight w:val="292"/>
        </w:trPr>
        <w:tc>
          <w:tcPr>
            <w:tcW w:w="960" w:type="dxa"/>
          </w:tcPr>
          <w:p w:rsidR="003A781A" w:rsidRPr="00582B00" w:rsidRDefault="00582B00" w:rsidP="00083546">
            <w:pPr>
              <w:pStyle w:val="TableParagraph"/>
              <w:spacing w:line="27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3A781A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01.21</w:t>
            </w:r>
          </w:p>
        </w:tc>
        <w:tc>
          <w:tcPr>
            <w:tcW w:w="2681" w:type="dxa"/>
          </w:tcPr>
          <w:p w:rsidR="003A781A" w:rsidRPr="00C613F9" w:rsidRDefault="00582B00" w:rsidP="00083546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ru-RU"/>
              </w:rPr>
            </w:pPr>
            <w:r w:rsidRPr="00582B00">
              <w:rPr>
                <w:sz w:val="24"/>
                <w:szCs w:val="24"/>
                <w:lang w:val="ru-RU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2969" w:type="dxa"/>
          </w:tcPr>
          <w:p w:rsidR="003A781A" w:rsidRPr="00CA15AD" w:rsidRDefault="003A781A" w:rsidP="00582B00">
            <w:pPr>
              <w:pStyle w:val="TableParagraph"/>
              <w:spacing w:line="268" w:lineRule="exact"/>
              <w:ind w:firstLine="708"/>
              <w:jc w:val="both"/>
              <w:rPr>
                <w:lang w:val="ru-RU"/>
              </w:rPr>
            </w:pPr>
            <w:r w:rsidRPr="00CA15AD">
              <w:rPr>
                <w:sz w:val="24"/>
                <w:lang w:val="ru-RU"/>
              </w:rPr>
              <w:t xml:space="preserve">Синтаксический разбор предложений </w:t>
            </w:r>
          </w:p>
        </w:tc>
        <w:tc>
          <w:tcPr>
            <w:tcW w:w="2962" w:type="dxa"/>
          </w:tcPr>
          <w:p w:rsidR="003A781A" w:rsidRPr="008A5274" w:rsidRDefault="00582B00" w:rsidP="00083546">
            <w:pPr>
              <w:pStyle w:val="TableParagraph"/>
              <w:spacing w:line="272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Синонимия-антонимия фразеологических единиц </w:t>
            </w:r>
          </w:p>
        </w:tc>
      </w:tr>
    </w:tbl>
    <w:p w:rsidR="003A781A" w:rsidRPr="006D4C70" w:rsidRDefault="003A781A" w:rsidP="003A781A">
      <w:pPr>
        <w:spacing w:line="272" w:lineRule="exact"/>
        <w:rPr>
          <w:sz w:val="24"/>
          <w:szCs w:val="24"/>
        </w:rPr>
        <w:sectPr w:rsidR="003A781A" w:rsidRPr="006D4C70">
          <w:pgSz w:w="11910" w:h="16840"/>
          <w:pgMar w:top="1460" w:right="620" w:bottom="280" w:left="620" w:header="720" w:footer="720" w:gutter="0"/>
          <w:cols w:space="720"/>
        </w:sectPr>
      </w:pPr>
    </w:p>
    <w:p w:rsidR="002C0302" w:rsidRDefault="004C5F11" w:rsidP="00582B00">
      <w:pPr>
        <w:pStyle w:val="a3"/>
        <w:spacing w:before="30"/>
        <w:ind w:left="1082"/>
      </w:pPr>
    </w:p>
    <w:sectPr w:rsidR="002C0302" w:rsidSect="00582B00">
      <w:pgSz w:w="11910" w:h="16840"/>
      <w:pgMar w:top="1460" w:right="620" w:bottom="280" w:left="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89" w:rsidRDefault="00E16489" w:rsidP="00CA15AD">
      <w:r>
        <w:separator/>
      </w:r>
    </w:p>
  </w:endnote>
  <w:endnote w:type="continuationSeparator" w:id="0">
    <w:p w:rsidR="00E16489" w:rsidRDefault="00E16489" w:rsidP="00CA1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89" w:rsidRDefault="00E16489" w:rsidP="00CA15AD">
      <w:r>
        <w:separator/>
      </w:r>
    </w:p>
  </w:footnote>
  <w:footnote w:type="continuationSeparator" w:id="0">
    <w:p w:rsidR="00E16489" w:rsidRDefault="00E16489" w:rsidP="00CA1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CA0"/>
    <w:rsid w:val="000666C6"/>
    <w:rsid w:val="002A046E"/>
    <w:rsid w:val="003A781A"/>
    <w:rsid w:val="004C5F11"/>
    <w:rsid w:val="004D23AD"/>
    <w:rsid w:val="00502CF7"/>
    <w:rsid w:val="00582B00"/>
    <w:rsid w:val="00616F19"/>
    <w:rsid w:val="0069425D"/>
    <w:rsid w:val="0077352E"/>
    <w:rsid w:val="007925D4"/>
    <w:rsid w:val="009E115C"/>
    <w:rsid w:val="009E2770"/>
    <w:rsid w:val="00CA15AD"/>
    <w:rsid w:val="00D91C91"/>
    <w:rsid w:val="00E16489"/>
    <w:rsid w:val="00E3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4C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16F19"/>
    <w:pPr>
      <w:ind w:left="25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4CA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4CA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34CA0"/>
    <w:pPr>
      <w:ind w:left="105"/>
    </w:pPr>
  </w:style>
  <w:style w:type="character" w:styleId="a5">
    <w:name w:val="Hyperlink"/>
    <w:basedOn w:val="a0"/>
    <w:uiPriority w:val="99"/>
    <w:semiHidden/>
    <w:unhideWhenUsed/>
    <w:rsid w:val="00E34CA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02CF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CA15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15AD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CA15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15AD"/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616F1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C5F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F11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компьютер04</dc:creator>
  <cp:lastModifiedBy>2</cp:lastModifiedBy>
  <cp:revision>4</cp:revision>
  <cp:lastPrinted>2021-01-25T10:01:00Z</cp:lastPrinted>
  <dcterms:created xsi:type="dcterms:W3CDTF">2021-01-22T11:26:00Z</dcterms:created>
  <dcterms:modified xsi:type="dcterms:W3CDTF">2021-01-27T06:01:00Z</dcterms:modified>
</cp:coreProperties>
</file>