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AF" w:rsidRDefault="00241BAF" w:rsidP="00A81CE8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27F6" w:rsidRPr="00A81CE8" w:rsidRDefault="008627F6" w:rsidP="00A81CE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51407F" w:rsidRDefault="001D434F" w:rsidP="00A81CE8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43625" cy="845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7F" w:rsidRDefault="0051407F" w:rsidP="00A81CE8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1407F" w:rsidRDefault="0051407F" w:rsidP="00A81CE8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1407F" w:rsidRDefault="0051407F" w:rsidP="00A81CE8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51407F" w:rsidRPr="00A81CE8" w:rsidTr="008600A7">
        <w:tc>
          <w:tcPr>
            <w:tcW w:w="3168" w:type="dxa"/>
          </w:tcPr>
          <w:p w:rsidR="0051407F" w:rsidRPr="00A81CE8" w:rsidRDefault="0051407F" w:rsidP="008600A7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Разработчики и исполнит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ли</w:t>
            </w:r>
          </w:p>
          <w:p w:rsidR="0051407F" w:rsidRPr="00A81CE8" w:rsidRDefault="0051407F" w:rsidP="008600A7">
            <w:pPr>
              <w:widowControl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программы</w:t>
            </w:r>
          </w:p>
        </w:tc>
        <w:tc>
          <w:tcPr>
            <w:tcW w:w="6403" w:type="dxa"/>
          </w:tcPr>
          <w:p w:rsidR="0051407F" w:rsidRPr="00A81CE8" w:rsidRDefault="0051407F" w:rsidP="008600A7">
            <w:pPr>
              <w:widowControl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Члены ПОС «Смысловое чтение как условие формирования универсальных учебных действий обучающихся» и педаг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гический коллектив МОУ «Школа имени Евгения Родион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 xml:space="preserve">ва </w:t>
            </w:r>
          </w:p>
        </w:tc>
      </w:tr>
      <w:tr w:rsidR="0051407F" w:rsidRPr="00A81CE8" w:rsidTr="008600A7">
        <w:tc>
          <w:tcPr>
            <w:tcW w:w="3168" w:type="dxa"/>
          </w:tcPr>
          <w:p w:rsidR="0051407F" w:rsidRPr="00A81CE8" w:rsidRDefault="0051407F" w:rsidP="008600A7">
            <w:pPr>
              <w:widowControl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403" w:type="dxa"/>
          </w:tcPr>
          <w:p w:rsidR="0051407F" w:rsidRPr="00A81CE8" w:rsidRDefault="0051407F" w:rsidP="008600A7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-</w:t>
            </w:r>
            <w:r w:rsidRPr="00A81CE8">
              <w:rPr>
                <w:sz w:val="24"/>
                <w:szCs w:val="24"/>
              </w:rPr>
              <w:tab/>
              <w:t>качественное улучшение образовательного результ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та в результате изменений в подходах к обучению смысл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вому чтению</w:t>
            </w:r>
          </w:p>
        </w:tc>
      </w:tr>
      <w:tr w:rsidR="0051407F" w:rsidRPr="00A81CE8" w:rsidTr="008600A7">
        <w:tc>
          <w:tcPr>
            <w:tcW w:w="3168" w:type="dxa"/>
          </w:tcPr>
          <w:p w:rsidR="0051407F" w:rsidRPr="00A81CE8" w:rsidRDefault="0051407F" w:rsidP="008600A7">
            <w:pPr>
              <w:widowControl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03" w:type="dxa"/>
          </w:tcPr>
          <w:p w:rsidR="0051407F" w:rsidRPr="00A81CE8" w:rsidRDefault="0051407F" w:rsidP="008600A7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создание системы становления и развития читательской компетенции учащихся на уровне начального и осно</w:t>
            </w:r>
            <w:r w:rsidRPr="00A81CE8">
              <w:rPr>
                <w:sz w:val="24"/>
                <w:szCs w:val="24"/>
              </w:rPr>
              <w:t>в</w:t>
            </w:r>
            <w:r w:rsidRPr="00A81CE8">
              <w:rPr>
                <w:sz w:val="24"/>
                <w:szCs w:val="24"/>
              </w:rPr>
              <w:t>ного общего образования;</w:t>
            </w:r>
          </w:p>
          <w:p w:rsidR="0051407F" w:rsidRPr="00A81CE8" w:rsidRDefault="0051407F" w:rsidP="008600A7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координация работы учителей-предметников по форм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рованию читательской компетенции у обучающихся на уровне начального и основного общего образования;</w:t>
            </w:r>
          </w:p>
          <w:p w:rsidR="0051407F" w:rsidRPr="00A81CE8" w:rsidRDefault="0051407F" w:rsidP="008600A7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формирование внутришкольной системы оценки сфо</w:t>
            </w:r>
            <w:r w:rsidRPr="00A81CE8">
              <w:rPr>
                <w:sz w:val="24"/>
                <w:szCs w:val="24"/>
              </w:rPr>
              <w:t>р</w:t>
            </w:r>
            <w:r w:rsidRPr="00A81CE8">
              <w:rPr>
                <w:sz w:val="24"/>
                <w:szCs w:val="24"/>
              </w:rPr>
              <w:t>мированности читательской компетенции у обуча</w:t>
            </w:r>
            <w:r w:rsidRPr="00A81CE8">
              <w:rPr>
                <w:sz w:val="24"/>
                <w:szCs w:val="24"/>
              </w:rPr>
              <w:t>ю</w:t>
            </w:r>
            <w:r w:rsidRPr="00A81CE8">
              <w:rPr>
                <w:sz w:val="24"/>
                <w:szCs w:val="24"/>
              </w:rPr>
              <w:t>щихся на уровне начального и основного общего обр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зования</w:t>
            </w:r>
          </w:p>
        </w:tc>
      </w:tr>
      <w:tr w:rsidR="0051407F" w:rsidRPr="00A81CE8" w:rsidTr="008600A7">
        <w:tc>
          <w:tcPr>
            <w:tcW w:w="3168" w:type="dxa"/>
          </w:tcPr>
          <w:p w:rsidR="0051407F" w:rsidRPr="00A81CE8" w:rsidRDefault="0051407F" w:rsidP="008600A7">
            <w:pPr>
              <w:widowControl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Срок реализации програ</w:t>
            </w:r>
            <w:r w:rsidRPr="00A81CE8">
              <w:rPr>
                <w:sz w:val="24"/>
                <w:szCs w:val="24"/>
              </w:rPr>
              <w:t>м</w:t>
            </w:r>
            <w:r w:rsidRPr="00A81CE8">
              <w:rPr>
                <w:sz w:val="24"/>
                <w:szCs w:val="24"/>
              </w:rPr>
              <w:t>мы</w:t>
            </w:r>
          </w:p>
        </w:tc>
        <w:tc>
          <w:tcPr>
            <w:tcW w:w="6403" w:type="dxa"/>
          </w:tcPr>
          <w:p w:rsidR="0051407F" w:rsidRPr="00A81CE8" w:rsidRDefault="0051407F" w:rsidP="008600A7">
            <w:pPr>
              <w:widowControl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2020–2022 г.</w:t>
            </w:r>
          </w:p>
        </w:tc>
      </w:tr>
      <w:tr w:rsidR="0051407F" w:rsidRPr="00A81CE8" w:rsidTr="008600A7">
        <w:tc>
          <w:tcPr>
            <w:tcW w:w="3168" w:type="dxa"/>
          </w:tcPr>
          <w:p w:rsidR="0051407F" w:rsidRPr="00A81CE8" w:rsidRDefault="0051407F" w:rsidP="008600A7">
            <w:pPr>
              <w:widowControl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403" w:type="dxa"/>
          </w:tcPr>
          <w:p w:rsidR="0051407F" w:rsidRPr="00A81CE8" w:rsidRDefault="0051407F" w:rsidP="008600A7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соответствие сформированности читательской компете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ции у обучающихся уровню планируемых результатов</w:t>
            </w:r>
          </w:p>
        </w:tc>
      </w:tr>
    </w:tbl>
    <w:p w:rsidR="0051407F" w:rsidRDefault="0051407F" w:rsidP="00A81CE8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1407F" w:rsidRDefault="0051407F" w:rsidP="00A81CE8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1407F" w:rsidRPr="00A81CE8" w:rsidRDefault="0051407F" w:rsidP="00A81CE8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0133" w:rsidRPr="00A81CE8" w:rsidRDefault="007F0133" w:rsidP="00204E26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1CE8">
        <w:rPr>
          <w:b/>
          <w:bCs/>
          <w:sz w:val="24"/>
          <w:szCs w:val="24"/>
        </w:rPr>
        <w:t>2.</w:t>
      </w:r>
      <w:r w:rsidR="00A81CE8">
        <w:rPr>
          <w:b/>
          <w:bCs/>
          <w:sz w:val="24"/>
          <w:szCs w:val="24"/>
        </w:rPr>
        <w:t xml:space="preserve"> </w:t>
      </w:r>
      <w:r w:rsidRPr="00A81CE8">
        <w:rPr>
          <w:b/>
          <w:bCs/>
          <w:sz w:val="24"/>
          <w:szCs w:val="24"/>
        </w:rPr>
        <w:t>Пояснительная записка</w:t>
      </w:r>
    </w:p>
    <w:p w:rsidR="00347C6F" w:rsidRPr="00A81CE8" w:rsidRDefault="00347C6F" w:rsidP="00A81CE8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47C6F" w:rsidRPr="00A81CE8" w:rsidRDefault="00347C6F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Программа направлена на формирование и развитие основ читательской компетенции, н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обходимой учащимся для осуществления своих дальнейших планов, в том числе, продо</w:t>
      </w:r>
      <w:r w:rsidRPr="00A81CE8">
        <w:rPr>
          <w:color w:val="333333"/>
          <w:sz w:val="24"/>
          <w:szCs w:val="24"/>
        </w:rPr>
        <w:t>л</w:t>
      </w:r>
      <w:r w:rsidRPr="00A81CE8">
        <w:rPr>
          <w:color w:val="333333"/>
          <w:sz w:val="24"/>
          <w:szCs w:val="24"/>
        </w:rPr>
        <w:t>жения образования и самообразования, подготовки к трудовой и социальной деятельн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сти. 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 Как установили ученые, на успеваемость ученика влияет около 200 фа</w:t>
      </w:r>
      <w:r w:rsidRPr="00A81CE8">
        <w:rPr>
          <w:color w:val="333333"/>
          <w:sz w:val="24"/>
          <w:szCs w:val="24"/>
        </w:rPr>
        <w:t>к</w:t>
      </w:r>
      <w:r w:rsidRPr="00A81CE8">
        <w:rPr>
          <w:color w:val="333333"/>
          <w:sz w:val="24"/>
          <w:szCs w:val="24"/>
        </w:rPr>
        <w:t>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 по всем предметам и в дал</w:t>
      </w:r>
      <w:r w:rsidRPr="00A81CE8">
        <w:rPr>
          <w:color w:val="333333"/>
          <w:sz w:val="24"/>
          <w:szCs w:val="24"/>
        </w:rPr>
        <w:t>ь</w:t>
      </w:r>
      <w:r w:rsidRPr="00A81CE8">
        <w:rPr>
          <w:color w:val="333333"/>
          <w:sz w:val="24"/>
          <w:szCs w:val="24"/>
        </w:rPr>
        <w:t>нейшем в жизни, человек должен читать 120-150 слов в минуту. Это становится необходимым условием успешности работы с информацией.   Чтение – фу</w:t>
      </w:r>
      <w:r w:rsidRPr="00A81CE8">
        <w:rPr>
          <w:color w:val="333333"/>
          <w:sz w:val="24"/>
          <w:szCs w:val="24"/>
        </w:rPr>
        <w:t>н</w:t>
      </w:r>
      <w:r w:rsidRPr="00A81CE8">
        <w:rPr>
          <w:color w:val="333333"/>
          <w:sz w:val="24"/>
          <w:szCs w:val="24"/>
        </w:rPr>
        <w:t>дамент всех образовательных результ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тов.</w:t>
      </w:r>
    </w:p>
    <w:p w:rsidR="00347C6F" w:rsidRPr="00A81CE8" w:rsidRDefault="00347C6F" w:rsidP="00A81CE8">
      <w:pPr>
        <w:pStyle w:val="af6"/>
        <w:rPr>
          <w:sz w:val="24"/>
          <w:szCs w:val="24"/>
        </w:rPr>
      </w:pPr>
      <w:r w:rsidRPr="00A81CE8">
        <w:rPr>
          <w:sz w:val="24"/>
          <w:szCs w:val="24"/>
        </w:rPr>
        <w:t>Проблемы:</w:t>
      </w:r>
    </w:p>
    <w:p w:rsidR="00347C6F" w:rsidRPr="00A81CE8" w:rsidRDefault="00347C6F" w:rsidP="00A81CE8">
      <w:pPr>
        <w:pStyle w:val="af6"/>
        <w:rPr>
          <w:sz w:val="24"/>
          <w:szCs w:val="24"/>
        </w:rPr>
      </w:pPr>
      <w:r w:rsidRPr="00A81CE8">
        <w:rPr>
          <w:sz w:val="24"/>
          <w:szCs w:val="24"/>
        </w:rPr>
        <w:t>- дети имеют низкую скорость чтения, вследствие чего тратят много времени на подгото</w:t>
      </w:r>
      <w:r w:rsidRPr="00A81CE8">
        <w:rPr>
          <w:sz w:val="24"/>
          <w:szCs w:val="24"/>
        </w:rPr>
        <w:t>в</w:t>
      </w:r>
      <w:r w:rsidRPr="00A81CE8">
        <w:rPr>
          <w:sz w:val="24"/>
          <w:szCs w:val="24"/>
        </w:rPr>
        <w:t>ку домашних зад</w:t>
      </w:r>
      <w:r w:rsidRPr="00A81CE8">
        <w:rPr>
          <w:sz w:val="24"/>
          <w:szCs w:val="24"/>
        </w:rPr>
        <w:t>а</w:t>
      </w:r>
      <w:r w:rsidRPr="00A81CE8">
        <w:rPr>
          <w:sz w:val="24"/>
          <w:szCs w:val="24"/>
        </w:rPr>
        <w:t>ний,</w:t>
      </w:r>
    </w:p>
    <w:p w:rsidR="00347C6F" w:rsidRPr="00A81CE8" w:rsidRDefault="00347C6F" w:rsidP="00A81CE8">
      <w:pPr>
        <w:pStyle w:val="af6"/>
        <w:rPr>
          <w:sz w:val="24"/>
          <w:szCs w:val="24"/>
        </w:rPr>
      </w:pPr>
      <w:r w:rsidRPr="00A81CE8">
        <w:rPr>
          <w:sz w:val="24"/>
          <w:szCs w:val="24"/>
        </w:rPr>
        <w:t>- зачастую они не понимают смысл прочитанного из-за ошибок при чтении и неправил</w:t>
      </w:r>
      <w:r w:rsidRPr="00A81CE8">
        <w:rPr>
          <w:sz w:val="24"/>
          <w:szCs w:val="24"/>
        </w:rPr>
        <w:t>ь</w:t>
      </w:r>
      <w:r w:rsidRPr="00A81CE8">
        <w:rPr>
          <w:sz w:val="24"/>
          <w:szCs w:val="24"/>
        </w:rPr>
        <w:t>ного интонир</w:t>
      </w:r>
      <w:r w:rsidRPr="00A81CE8">
        <w:rPr>
          <w:sz w:val="24"/>
          <w:szCs w:val="24"/>
        </w:rPr>
        <w:t>о</w:t>
      </w:r>
      <w:r w:rsidRPr="00A81CE8">
        <w:rPr>
          <w:sz w:val="24"/>
          <w:szCs w:val="24"/>
        </w:rPr>
        <w:t>вания,</w:t>
      </w:r>
    </w:p>
    <w:p w:rsidR="00347C6F" w:rsidRPr="00A81CE8" w:rsidRDefault="00347C6F" w:rsidP="00A81CE8">
      <w:pPr>
        <w:pStyle w:val="af6"/>
        <w:rPr>
          <w:sz w:val="24"/>
          <w:szCs w:val="24"/>
        </w:rPr>
      </w:pPr>
      <w:r w:rsidRPr="00A81CE8">
        <w:rPr>
          <w:sz w:val="24"/>
          <w:szCs w:val="24"/>
        </w:rPr>
        <w:t>- не могут извлечь необходимую информацию из предложенного текста, выделить главное в прочита</w:t>
      </w:r>
      <w:r w:rsidRPr="00A81CE8">
        <w:rPr>
          <w:sz w:val="24"/>
          <w:szCs w:val="24"/>
        </w:rPr>
        <w:t>н</w:t>
      </w:r>
      <w:r w:rsidRPr="00A81CE8">
        <w:rPr>
          <w:sz w:val="24"/>
          <w:szCs w:val="24"/>
        </w:rPr>
        <w:t>ном,</w:t>
      </w:r>
    </w:p>
    <w:p w:rsidR="00347C6F" w:rsidRPr="00A81CE8" w:rsidRDefault="00347C6F" w:rsidP="00A81CE8">
      <w:pPr>
        <w:pStyle w:val="af6"/>
        <w:rPr>
          <w:sz w:val="24"/>
          <w:szCs w:val="24"/>
        </w:rPr>
      </w:pPr>
      <w:r w:rsidRPr="00A81CE8">
        <w:rPr>
          <w:sz w:val="24"/>
          <w:szCs w:val="24"/>
        </w:rPr>
        <w:t>- затрудняются кратко пересказать содержание,</w:t>
      </w:r>
    </w:p>
    <w:p w:rsidR="00347C6F" w:rsidRPr="00A81CE8" w:rsidRDefault="00347C6F" w:rsidP="00A81CE8">
      <w:pPr>
        <w:pStyle w:val="af6"/>
        <w:rPr>
          <w:sz w:val="24"/>
          <w:szCs w:val="24"/>
        </w:rPr>
      </w:pPr>
      <w:r w:rsidRPr="00A81CE8">
        <w:rPr>
          <w:sz w:val="24"/>
          <w:szCs w:val="24"/>
        </w:rPr>
        <w:t>- при выполнении самостоятельной работы, тестов разного уровня обучающиеся допу</w:t>
      </w:r>
      <w:r w:rsidRPr="00A81CE8">
        <w:rPr>
          <w:sz w:val="24"/>
          <w:szCs w:val="24"/>
        </w:rPr>
        <w:t>с</w:t>
      </w:r>
      <w:r w:rsidRPr="00A81CE8">
        <w:rPr>
          <w:sz w:val="24"/>
          <w:szCs w:val="24"/>
        </w:rPr>
        <w:t>кают ошибки по пр</w:t>
      </w:r>
      <w:r w:rsidRPr="00A81CE8">
        <w:rPr>
          <w:sz w:val="24"/>
          <w:szCs w:val="24"/>
        </w:rPr>
        <w:t>и</w:t>
      </w:r>
      <w:r w:rsidRPr="00A81CE8">
        <w:rPr>
          <w:sz w:val="24"/>
          <w:szCs w:val="24"/>
        </w:rPr>
        <w:t>чине непонимания формулировки задания,</w:t>
      </w:r>
    </w:p>
    <w:p w:rsidR="00347C6F" w:rsidRPr="00A81CE8" w:rsidRDefault="00347C6F" w:rsidP="00A81CE8">
      <w:pPr>
        <w:pStyle w:val="af6"/>
        <w:rPr>
          <w:sz w:val="24"/>
          <w:szCs w:val="24"/>
        </w:rPr>
      </w:pPr>
      <w:r w:rsidRPr="00A81CE8">
        <w:rPr>
          <w:sz w:val="24"/>
          <w:szCs w:val="24"/>
        </w:rPr>
        <w:t>-  редко обращаются к текстам познавательного характера.</w:t>
      </w:r>
    </w:p>
    <w:p w:rsidR="00347C6F" w:rsidRPr="00A81CE8" w:rsidRDefault="00347C6F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lastRenderedPageBreak/>
        <w:t>То есть возникает серьезное противоречие: с одной стороны, современный мир обрушив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ет на нас огромный объем информации, с другой стороны, наши дети мало читают, не о</w:t>
      </w:r>
      <w:r w:rsidRPr="00A81CE8">
        <w:rPr>
          <w:color w:val="333333"/>
          <w:sz w:val="24"/>
          <w:szCs w:val="24"/>
        </w:rPr>
        <w:t>б</w:t>
      </w:r>
      <w:r w:rsidRPr="00A81CE8">
        <w:rPr>
          <w:color w:val="333333"/>
          <w:sz w:val="24"/>
          <w:szCs w:val="24"/>
        </w:rPr>
        <w:t>ладают навыками смыслового чтения, не умеют работать с информацией.</w:t>
      </w:r>
    </w:p>
    <w:p w:rsidR="00347C6F" w:rsidRPr="00A81CE8" w:rsidRDefault="00347C6F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Не так уж важно читать много, гораздо нужнее – качественно обрабатывать в своем со</w:t>
      </w:r>
      <w:r w:rsidRPr="00A81CE8">
        <w:rPr>
          <w:color w:val="333333"/>
          <w:sz w:val="24"/>
          <w:szCs w:val="24"/>
        </w:rPr>
        <w:t>з</w:t>
      </w:r>
      <w:r w:rsidRPr="00A81CE8">
        <w:rPr>
          <w:color w:val="333333"/>
          <w:sz w:val="24"/>
          <w:szCs w:val="24"/>
        </w:rPr>
        <w:t>нании проч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>танное.  Осмыслив и определенным образом структурировав текст, гораздо проще передать его соде</w:t>
      </w:r>
      <w:r w:rsidRPr="00A81CE8">
        <w:rPr>
          <w:color w:val="333333"/>
          <w:sz w:val="24"/>
          <w:szCs w:val="24"/>
        </w:rPr>
        <w:t>р</w:t>
      </w:r>
      <w:r w:rsidRPr="00A81CE8">
        <w:rPr>
          <w:color w:val="333333"/>
          <w:sz w:val="24"/>
          <w:szCs w:val="24"/>
        </w:rPr>
        <w:t>жание и усвоить главное.</w:t>
      </w:r>
    </w:p>
    <w:p w:rsidR="009D25A9" w:rsidRPr="00A81CE8" w:rsidRDefault="009D25A9" w:rsidP="00A81CE8">
      <w:pPr>
        <w:shd w:val="clear" w:color="auto" w:fill="FFFFFF"/>
        <w:spacing w:before="270" w:after="135"/>
        <w:outlineLvl w:val="2"/>
        <w:rPr>
          <w:sz w:val="24"/>
          <w:szCs w:val="24"/>
        </w:rPr>
      </w:pPr>
      <w:r w:rsidRPr="00A81CE8">
        <w:rPr>
          <w:b/>
          <w:bCs/>
          <w:sz w:val="24"/>
          <w:szCs w:val="24"/>
        </w:rPr>
        <w:t>3. Стратегии смыслового чтения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Для работы с текстом на каждом из этапов читатель выбирает свои стратегии. Учебные стр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тегии – это набор действий, которые предпринимает обучающийся для того, чтобы облегчить обучение, сделать его эффективнее, результативнее, быстрее, приятнее, нац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лить и прибл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>зить деятельность учения к своим собственным целям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Термин «стратегии чтения» родился на заре психолингвистики, и его появление связано с р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ботами Кеннета Гудмана и Питера Колерса (70-е гг.). (слайд 14) Основополагающим для всех последующих работ стало самое общее определение Дж.Брунера: «Стратегия – это некот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рый способ приобретения, сохранения и использования информации, служащий достижению определенных целей в том смысле, что он должен привести к определенным результатам».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В случае успеха учащийся запоминает способы своего действия, операции, используемые ресурсы, переносит стратегию в другие ситуации, делает ее универсальной. Число страт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гий и частота их испол</w:t>
      </w:r>
      <w:r w:rsidRPr="00A81CE8">
        <w:rPr>
          <w:color w:val="333333"/>
          <w:sz w:val="24"/>
          <w:szCs w:val="24"/>
        </w:rPr>
        <w:t>ь</w:t>
      </w:r>
      <w:r w:rsidRPr="00A81CE8">
        <w:rPr>
          <w:color w:val="333333"/>
          <w:sz w:val="24"/>
          <w:szCs w:val="24"/>
        </w:rPr>
        <w:t>зования индивидуальны.</w:t>
      </w:r>
    </w:p>
    <w:p w:rsidR="009D25A9" w:rsidRPr="00A81CE8" w:rsidRDefault="009D25A9" w:rsidP="00A81CE8">
      <w:pPr>
        <w:shd w:val="clear" w:color="auto" w:fill="FFFFFF"/>
        <w:spacing w:before="135" w:after="135"/>
        <w:outlineLvl w:val="3"/>
        <w:rPr>
          <w:b/>
          <w:i/>
          <w:sz w:val="24"/>
          <w:szCs w:val="24"/>
        </w:rPr>
      </w:pPr>
      <w:r w:rsidRPr="00A81CE8">
        <w:rPr>
          <w:b/>
          <w:bCs/>
          <w:i/>
          <w:sz w:val="24"/>
          <w:szCs w:val="24"/>
        </w:rPr>
        <w:t>Стратегия № 1. Направленное чтение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b/>
          <w:bCs/>
          <w:color w:val="333333"/>
          <w:sz w:val="24"/>
          <w:szCs w:val="24"/>
        </w:rPr>
        <w:t>Цель: </w:t>
      </w:r>
      <w:r w:rsidRPr="00A81CE8">
        <w:rPr>
          <w:color w:val="333333"/>
          <w:sz w:val="24"/>
          <w:szCs w:val="24"/>
        </w:rPr>
        <w:t>сформировать умение целенаправленно читать учебный текст. Задавать пробле</w:t>
      </w:r>
      <w:r w:rsidRPr="00A81CE8">
        <w:rPr>
          <w:color w:val="333333"/>
          <w:sz w:val="24"/>
          <w:szCs w:val="24"/>
        </w:rPr>
        <w:t>м</w:t>
      </w:r>
      <w:r w:rsidRPr="00A81CE8">
        <w:rPr>
          <w:color w:val="333333"/>
          <w:sz w:val="24"/>
          <w:szCs w:val="24"/>
        </w:rPr>
        <w:t>ные вопросы, вести обсуждения в группе.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 Актуализация. Прием «Ассоциативный куст»: учитель пишет ключевое слово или заг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ловок текста, учащиеся один за другим высказывают свои ассоциации, учитель записыв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ет. Использование этого приема позволяет актуализировать знания, мотивировать посл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дующую деятельность, активизировать познавательную деятельность учащихся, настр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ить их на работу.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 Ученики про себя читают небольшой по объему текст или часть текста, останавливаясь на указанных местах.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3. Учитель задает проблемный вопрос по прочитанному.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4. Ответы нескольких учеников обсуждают в классе.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5. Ученики делают предположение относительно дальнейшего развития события.</w:t>
      </w:r>
    </w:p>
    <w:p w:rsidR="009D25A9" w:rsidRPr="00A81CE8" w:rsidRDefault="009D25A9" w:rsidP="00A81CE8">
      <w:pPr>
        <w:shd w:val="clear" w:color="auto" w:fill="FFFFFF"/>
        <w:spacing w:before="135" w:after="135"/>
        <w:outlineLvl w:val="3"/>
        <w:rPr>
          <w:b/>
          <w:i/>
          <w:sz w:val="24"/>
          <w:szCs w:val="24"/>
        </w:rPr>
      </w:pPr>
      <w:r w:rsidRPr="00A81CE8">
        <w:rPr>
          <w:b/>
          <w:bCs/>
          <w:i/>
          <w:sz w:val="24"/>
          <w:szCs w:val="24"/>
        </w:rPr>
        <w:t>Стратегия №2. Чтение в парах – обобщение в парах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b/>
          <w:bCs/>
          <w:color w:val="333333"/>
          <w:sz w:val="24"/>
          <w:szCs w:val="24"/>
        </w:rPr>
        <w:t>Цель: </w:t>
      </w:r>
      <w:r w:rsidRPr="00A81CE8">
        <w:rPr>
          <w:color w:val="333333"/>
          <w:sz w:val="24"/>
          <w:szCs w:val="24"/>
        </w:rPr>
        <w:t>сформировать умение выделять главное, обобщать прочитанное в виде тезиса, з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давать пр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блемные вопросы.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 Ученики про себя читают выбранный учителем текст или часть текста.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 Учитель объединяет учащихся в пары и дает четкий инструктаж. Каждый ученик п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очередно выпо</w:t>
      </w:r>
      <w:r w:rsidRPr="00A81CE8">
        <w:rPr>
          <w:color w:val="333333"/>
          <w:sz w:val="24"/>
          <w:szCs w:val="24"/>
        </w:rPr>
        <w:t>л</w:t>
      </w:r>
      <w:r w:rsidRPr="00A81CE8">
        <w:rPr>
          <w:color w:val="333333"/>
          <w:sz w:val="24"/>
          <w:szCs w:val="24"/>
        </w:rPr>
        <w:t>няет две роли: докладчик – читает и обобщает содержание в виде одного тезиса; респондент – слушает докладчика и задает ему два вопроса по существу. Далее происходит смена ролей.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3. Учитель привлекает всех учащихся к обсуждению.</w:t>
      </w:r>
    </w:p>
    <w:p w:rsidR="009D25A9" w:rsidRPr="00A81CE8" w:rsidRDefault="009D25A9" w:rsidP="00A81CE8">
      <w:pPr>
        <w:shd w:val="clear" w:color="auto" w:fill="FFFFFF"/>
        <w:spacing w:before="135" w:after="135"/>
        <w:outlineLvl w:val="3"/>
        <w:rPr>
          <w:i/>
          <w:sz w:val="24"/>
          <w:szCs w:val="24"/>
        </w:rPr>
      </w:pPr>
      <w:r w:rsidRPr="00A81CE8">
        <w:rPr>
          <w:b/>
          <w:bCs/>
          <w:i/>
          <w:sz w:val="24"/>
          <w:szCs w:val="24"/>
        </w:rPr>
        <w:lastRenderedPageBreak/>
        <w:t>Стратегия № 3. Читаем и спрашиваем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b/>
          <w:bCs/>
          <w:color w:val="333333"/>
          <w:sz w:val="24"/>
          <w:szCs w:val="24"/>
        </w:rPr>
        <w:t>Цель:</w:t>
      </w:r>
      <w:r w:rsidRPr="00A81CE8">
        <w:rPr>
          <w:color w:val="333333"/>
          <w:sz w:val="24"/>
          <w:szCs w:val="24"/>
        </w:rPr>
        <w:t> сформировать умение самостоятельно работать с печатной информацией, форм</w:t>
      </w:r>
      <w:r w:rsidRPr="00A81CE8">
        <w:rPr>
          <w:color w:val="333333"/>
          <w:sz w:val="24"/>
          <w:szCs w:val="24"/>
        </w:rPr>
        <w:t>у</w:t>
      </w:r>
      <w:r w:rsidRPr="00A81CE8">
        <w:rPr>
          <w:color w:val="333333"/>
          <w:sz w:val="24"/>
          <w:szCs w:val="24"/>
        </w:rPr>
        <w:t>лировать в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просы, работать в парах.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 Ученики про себя читают предложенный текст или часть текста, выбранные учителем.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 Ученики объединяются в пары и обсуждают, какие ключевые слова следует выделить в прочита</w:t>
      </w:r>
      <w:r w:rsidRPr="00A81CE8">
        <w:rPr>
          <w:color w:val="333333"/>
          <w:sz w:val="24"/>
          <w:szCs w:val="24"/>
        </w:rPr>
        <w:t>н</w:t>
      </w:r>
      <w:r w:rsidRPr="00A81CE8">
        <w:rPr>
          <w:color w:val="333333"/>
          <w:sz w:val="24"/>
          <w:szCs w:val="24"/>
        </w:rPr>
        <w:t>ном.</w:t>
      </w:r>
      <w:r w:rsidRPr="00A81CE8">
        <w:rPr>
          <w:i/>
          <w:iCs/>
          <w:color w:val="333333"/>
          <w:sz w:val="24"/>
          <w:szCs w:val="24"/>
        </w:rPr>
        <w:t> (Какие слова встречаются в тексте наиболее часто? Сколько раз? Какие слова выделены жи</w:t>
      </w:r>
      <w:r w:rsidRPr="00A81CE8">
        <w:rPr>
          <w:i/>
          <w:iCs/>
          <w:color w:val="333333"/>
          <w:sz w:val="24"/>
          <w:szCs w:val="24"/>
        </w:rPr>
        <w:t>р</w:t>
      </w:r>
      <w:r w:rsidRPr="00A81CE8">
        <w:rPr>
          <w:i/>
          <w:iCs/>
          <w:color w:val="333333"/>
          <w:sz w:val="24"/>
          <w:szCs w:val="24"/>
        </w:rPr>
        <w:t>ным шрифтом? Почему?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Если бы вы читали текст вслух, то, как бы вы дали понять, что это предложение гла</w:t>
      </w:r>
      <w:r w:rsidRPr="00A81CE8">
        <w:rPr>
          <w:i/>
          <w:iCs/>
          <w:color w:val="333333"/>
          <w:sz w:val="24"/>
          <w:szCs w:val="24"/>
        </w:rPr>
        <w:t>в</w:t>
      </w:r>
      <w:r w:rsidRPr="00A81CE8">
        <w:rPr>
          <w:i/>
          <w:iCs/>
          <w:color w:val="333333"/>
          <w:sz w:val="24"/>
          <w:szCs w:val="24"/>
        </w:rPr>
        <w:t>ное? Речь идет о выделении фразы голосом. Здесь скрывается ненавязчивое, но надежное заучивание.)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3. Один из учеников формулирует вопрос, используя ключевые слова, другой – отвечает на него.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4. Обсуждение ключевых слов, вопросов и ответов в классе. Коррекция.</w:t>
      </w:r>
    </w:p>
    <w:p w:rsidR="009D25A9" w:rsidRPr="00A81CE8" w:rsidRDefault="009D25A9" w:rsidP="00A81CE8">
      <w:pPr>
        <w:shd w:val="clear" w:color="auto" w:fill="FFFFFF"/>
        <w:spacing w:before="135" w:after="135"/>
        <w:outlineLvl w:val="3"/>
        <w:rPr>
          <w:i/>
          <w:sz w:val="24"/>
          <w:szCs w:val="24"/>
        </w:rPr>
      </w:pPr>
      <w:r w:rsidRPr="00A81CE8">
        <w:rPr>
          <w:b/>
          <w:bCs/>
          <w:i/>
          <w:sz w:val="24"/>
          <w:szCs w:val="24"/>
        </w:rPr>
        <w:t>Стратегия № 4. Дневник двойных записей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b/>
          <w:bCs/>
          <w:color w:val="333333"/>
          <w:sz w:val="24"/>
          <w:szCs w:val="24"/>
        </w:rPr>
        <w:t>Цель: </w:t>
      </w:r>
      <w:r w:rsidRPr="00A81CE8">
        <w:rPr>
          <w:color w:val="333333"/>
          <w:sz w:val="24"/>
          <w:szCs w:val="24"/>
        </w:rPr>
        <w:t>сформировать умение задавать вопросы во время чтения, критически оценивать информацию, сопоставлять прочитанное с собственным опытом.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 Учитель дает указание учащимся разделить тетрадь на две части.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 В процессе чтения ученики должны в левой части записать моменты, которые поразили, удивили, напомнили о каких-то фактах, вызвали какие-либо ассоциации; в правой – нап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>сать лаконичный комментарий: почему именно этот момент удивил, какие ассоциации в</w:t>
      </w:r>
      <w:r w:rsidRPr="00A81CE8">
        <w:rPr>
          <w:color w:val="333333"/>
          <w:sz w:val="24"/>
          <w:szCs w:val="24"/>
        </w:rPr>
        <w:t>ы</w:t>
      </w:r>
      <w:r w:rsidRPr="00A81CE8">
        <w:rPr>
          <w:color w:val="333333"/>
          <w:sz w:val="24"/>
          <w:szCs w:val="24"/>
        </w:rPr>
        <w:t>звал, на какие мысли натолкнул.</w:t>
      </w:r>
    </w:p>
    <w:p w:rsidR="009D25A9" w:rsidRPr="00A81CE8" w:rsidRDefault="009D25A9" w:rsidP="00A81CE8">
      <w:pPr>
        <w:shd w:val="clear" w:color="auto" w:fill="FFFFFF"/>
        <w:spacing w:before="135" w:after="135"/>
        <w:outlineLvl w:val="3"/>
        <w:rPr>
          <w:i/>
          <w:sz w:val="24"/>
          <w:szCs w:val="24"/>
        </w:rPr>
      </w:pPr>
      <w:r w:rsidRPr="00A81CE8">
        <w:rPr>
          <w:b/>
          <w:bCs/>
          <w:i/>
          <w:sz w:val="24"/>
          <w:szCs w:val="24"/>
        </w:rPr>
        <w:t>Стратегия № 5. Чтение с пометками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b/>
          <w:bCs/>
          <w:color w:val="333333"/>
          <w:sz w:val="24"/>
          <w:szCs w:val="24"/>
        </w:rPr>
        <w:t>Цель:</w:t>
      </w:r>
      <w:r w:rsidRPr="00A81CE8">
        <w:rPr>
          <w:color w:val="333333"/>
          <w:sz w:val="24"/>
          <w:szCs w:val="24"/>
        </w:rPr>
        <w:t> сформировать умение читать вдумчиво, оценивать информацию, формулировать мы</w:t>
      </w:r>
      <w:r w:rsidRPr="00A81CE8">
        <w:rPr>
          <w:color w:val="333333"/>
          <w:sz w:val="24"/>
          <w:szCs w:val="24"/>
        </w:rPr>
        <w:t>с</w:t>
      </w:r>
      <w:r w:rsidRPr="00A81CE8">
        <w:rPr>
          <w:color w:val="333333"/>
          <w:sz w:val="24"/>
          <w:szCs w:val="24"/>
        </w:rPr>
        <w:t>ли автора своими словами.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Учитель дает ученикам задание написать на полях значками информацию по следующему алгоритму:</w:t>
      </w:r>
    </w:p>
    <w:p w:rsidR="009D25A9" w:rsidRPr="00A81CE8" w:rsidRDefault="009D25A9" w:rsidP="00567044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V Знакомая информация</w:t>
      </w:r>
    </w:p>
    <w:p w:rsidR="009D25A9" w:rsidRPr="00A81CE8" w:rsidRDefault="009D25A9" w:rsidP="00567044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+  Новая информация</w:t>
      </w:r>
    </w:p>
    <w:p w:rsidR="009D25A9" w:rsidRPr="00A81CE8" w:rsidRDefault="009D25A9" w:rsidP="00567044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- Я думал (думала) иначе</w:t>
      </w:r>
    </w:p>
    <w:p w:rsidR="009D25A9" w:rsidRPr="00A81CE8" w:rsidRDefault="009D25A9" w:rsidP="00567044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?  Это меня заинтересовало (удивило), хочу узнать больше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Сущность стратегий смыслового чтения состоит в том, что стратегия имеет отношение к выбору, функционирует автоматически на бессознательном уровне и формируется в ходе развития познавательной деятельности. Обучение стратегии чтения включает в себя пр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>обрет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ние навыков: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-   различения типов содержания сообщений – факты, мнения, суждения, оценки;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-   распознавания иерархии смыслов в рамках текста – основная идея, тема и ее соста</w:t>
      </w:r>
      <w:r w:rsidRPr="00A81CE8">
        <w:rPr>
          <w:color w:val="333333"/>
          <w:sz w:val="24"/>
          <w:szCs w:val="24"/>
        </w:rPr>
        <w:t>в</w:t>
      </w:r>
      <w:r w:rsidRPr="00A81CE8">
        <w:rPr>
          <w:color w:val="333333"/>
          <w:sz w:val="24"/>
          <w:szCs w:val="24"/>
        </w:rPr>
        <w:t>ляющие;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-  собственное понимание – процесс рефлексивного восприятия культурного смы</w:t>
      </w:r>
      <w:r w:rsidRPr="00A81CE8">
        <w:rPr>
          <w:color w:val="333333"/>
          <w:sz w:val="24"/>
          <w:szCs w:val="24"/>
        </w:rPr>
        <w:t>с</w:t>
      </w:r>
      <w:r w:rsidRPr="00A81CE8">
        <w:rPr>
          <w:color w:val="333333"/>
          <w:sz w:val="24"/>
          <w:szCs w:val="24"/>
        </w:rPr>
        <w:t>ла </w:t>
      </w:r>
      <w:r w:rsidRPr="00A81CE8">
        <w:rPr>
          <w:i/>
          <w:iCs/>
          <w:color w:val="333333"/>
          <w:sz w:val="24"/>
          <w:szCs w:val="24"/>
        </w:rPr>
        <w:t>информации.</w:t>
      </w:r>
      <w:r w:rsidRPr="00A81CE8">
        <w:rPr>
          <w:color w:val="333333"/>
          <w:sz w:val="24"/>
          <w:szCs w:val="24"/>
        </w:rPr>
        <w:t> 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Овладение стратегиями происходит преимущественно в группах или парах, что позволяет выработать у учеников не только речевую, но и коммуникативную компетентность.</w:t>
      </w:r>
    </w:p>
    <w:p w:rsidR="009D25A9" w:rsidRPr="00A81CE8" w:rsidRDefault="009D25A9" w:rsidP="00A81CE8">
      <w:pPr>
        <w:shd w:val="clear" w:color="auto" w:fill="FFFFFF"/>
        <w:spacing w:before="270" w:after="135"/>
        <w:outlineLvl w:val="2"/>
        <w:rPr>
          <w:sz w:val="24"/>
          <w:szCs w:val="24"/>
        </w:rPr>
      </w:pPr>
      <w:r w:rsidRPr="00A81CE8">
        <w:rPr>
          <w:b/>
          <w:bCs/>
          <w:sz w:val="24"/>
          <w:szCs w:val="24"/>
        </w:rPr>
        <w:lastRenderedPageBreak/>
        <w:t>4. Приемы обучения стратегии смыслового чтения и работы с текстом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Стратегия смыслового чтения обеспечивает понимание текста за счёт овладения прием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ми его освоения на этапах до чтения, во время чтения и после чтения. Работа с любым текстом предполагает три этапа: предтекстовая деятельность, текстовая и послетекстовая деятел</w:t>
      </w:r>
      <w:r w:rsidRPr="00A81CE8">
        <w:rPr>
          <w:color w:val="333333"/>
          <w:sz w:val="24"/>
          <w:szCs w:val="24"/>
        </w:rPr>
        <w:t>ь</w:t>
      </w:r>
      <w:r w:rsidRPr="00A81CE8">
        <w:rPr>
          <w:color w:val="333333"/>
          <w:sz w:val="24"/>
          <w:szCs w:val="24"/>
        </w:rPr>
        <w:t>ность</w:t>
      </w:r>
    </w:p>
    <w:p w:rsidR="009D25A9" w:rsidRPr="00204E26" w:rsidRDefault="009D25A9" w:rsidP="00A81CE8">
      <w:pPr>
        <w:shd w:val="clear" w:color="auto" w:fill="FFFFFF"/>
        <w:spacing w:after="135"/>
        <w:rPr>
          <w:b/>
          <w:i/>
          <w:color w:val="333333"/>
          <w:sz w:val="24"/>
          <w:szCs w:val="24"/>
        </w:rPr>
      </w:pPr>
      <w:r w:rsidRPr="00204E26">
        <w:rPr>
          <w:b/>
          <w:i/>
          <w:color w:val="333333"/>
          <w:sz w:val="24"/>
          <w:szCs w:val="24"/>
        </w:rPr>
        <w:t>1 этап. Работа с текстом до чтения.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 Антиципация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</w:t>
      </w:r>
      <w:r w:rsidRPr="00A81CE8">
        <w:rPr>
          <w:color w:val="333333"/>
          <w:sz w:val="24"/>
          <w:szCs w:val="24"/>
        </w:rPr>
        <w:t>л</w:t>
      </w:r>
      <w:r w:rsidRPr="00A81CE8">
        <w:rPr>
          <w:color w:val="333333"/>
          <w:sz w:val="24"/>
          <w:szCs w:val="24"/>
        </w:rPr>
        <w:t>люстрации с опорой на читательский опыт.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 Постановка целей урока с учетом общей (учебной, мотивационной, эмоциональной, психологич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ской) готовности учащихся к работе.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 1 этапа:</w:t>
      </w:r>
      <w:r w:rsidRPr="00A81CE8">
        <w:rPr>
          <w:color w:val="333333"/>
          <w:sz w:val="24"/>
          <w:szCs w:val="24"/>
        </w:rPr>
        <w:t> развитие важнейшего читательского умения, антиципация, то есть умение предполагать, прогнозировать содержание текста по заглавию, фамилии автора, иллюс</w:t>
      </w:r>
      <w:r w:rsidRPr="00A81CE8">
        <w:rPr>
          <w:color w:val="333333"/>
          <w:sz w:val="24"/>
          <w:szCs w:val="24"/>
        </w:rPr>
        <w:t>т</w:t>
      </w:r>
      <w:r w:rsidRPr="00A81CE8">
        <w:rPr>
          <w:color w:val="333333"/>
          <w:sz w:val="24"/>
          <w:szCs w:val="24"/>
        </w:rPr>
        <w:t>рации.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Приемы предтекстовой деятельности: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Если раньше, согласно традиционной методике, на этапе предчтения текста давалось лишь одно задания «Прочитать текст», а основное внимание уделялось контролю поним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ния пр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читанного, то теперь мы знаем, что чем лучше организован этап предчтения, тем легче учащемуся читать текст и выше д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стигаемый им результат.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Предтекстовые ориентировочные приемы нацелены на постановку чтения и, следовател</w:t>
      </w:r>
      <w:r w:rsidRPr="00A81CE8">
        <w:rPr>
          <w:color w:val="333333"/>
          <w:sz w:val="24"/>
          <w:szCs w:val="24"/>
        </w:rPr>
        <w:t>ь</w:t>
      </w:r>
      <w:r w:rsidRPr="00A81CE8">
        <w:rPr>
          <w:color w:val="333333"/>
          <w:sz w:val="24"/>
          <w:szCs w:val="24"/>
        </w:rPr>
        <w:t>но, на выбор вида чтения, актуализацию предшествующих знаний и опыта, понятий и словаря текста, а также на создание мотивации к чтению.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Наиболее распространенные приемы:</w:t>
      </w:r>
    </w:p>
    <w:p w:rsidR="009D25A9" w:rsidRPr="00A81CE8" w:rsidRDefault="009D25A9" w:rsidP="005670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«Мозговой штурм»</w:t>
      </w:r>
    </w:p>
    <w:p w:rsidR="009D25A9" w:rsidRPr="00A81CE8" w:rsidRDefault="009D25A9" w:rsidP="005670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«Глоссарий»</w:t>
      </w:r>
    </w:p>
    <w:p w:rsidR="009D25A9" w:rsidRPr="00A81CE8" w:rsidRDefault="009D25A9" w:rsidP="005670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«Ориентиры предвосхищения»</w:t>
      </w:r>
    </w:p>
    <w:p w:rsidR="009D25A9" w:rsidRPr="00A81CE8" w:rsidRDefault="009D25A9" w:rsidP="005670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«Предваряющие вопросы»</w:t>
      </w:r>
    </w:p>
    <w:p w:rsidR="009D25A9" w:rsidRPr="00A81CE8" w:rsidRDefault="009D25A9" w:rsidP="005670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«Рассечения вопросов».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«Мозговой штурм», «Прогноз по заголовку».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 - актуализация предшествующих знаний и опыта, имеющих отношения к теме те</w:t>
      </w:r>
      <w:r w:rsidRPr="00A81CE8">
        <w:rPr>
          <w:i/>
          <w:iCs/>
          <w:color w:val="333333"/>
          <w:sz w:val="24"/>
          <w:szCs w:val="24"/>
        </w:rPr>
        <w:t>к</w:t>
      </w:r>
      <w:r w:rsidRPr="00A81CE8">
        <w:rPr>
          <w:i/>
          <w:iCs/>
          <w:color w:val="333333"/>
          <w:sz w:val="24"/>
          <w:szCs w:val="24"/>
        </w:rPr>
        <w:t>ста.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Задается вопрос:какие ассоциации возникают у вас по поводу заявленной темы?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Ассоциации записываются на доске.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Педагог может добавить различную информацию.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Чтение текста. Сравнение информации с той, что узнали из текста.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«Глоссарий»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</w:t>
      </w:r>
      <w:r w:rsidRPr="00A81CE8">
        <w:rPr>
          <w:color w:val="333333"/>
          <w:sz w:val="24"/>
          <w:szCs w:val="24"/>
        </w:rPr>
        <w:t> – актуализация и повторение словаря, связанного с темой текста.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Педагог говорит название текста, дает список слов и предлагает отметить те, которые м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гут быть св</w:t>
      </w:r>
      <w:r w:rsidRPr="00A81CE8">
        <w:rPr>
          <w:color w:val="333333"/>
          <w:sz w:val="24"/>
          <w:szCs w:val="24"/>
        </w:rPr>
        <w:t>я</w:t>
      </w:r>
      <w:r w:rsidRPr="00A81CE8">
        <w:rPr>
          <w:color w:val="333333"/>
          <w:sz w:val="24"/>
          <w:szCs w:val="24"/>
        </w:rPr>
        <w:t>заны с текстом.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 xml:space="preserve">Закончив чтения текста, возвращаются к данным словам (это будет уже послетекстовая </w:t>
      </w:r>
      <w:r w:rsidRPr="00A81CE8">
        <w:rPr>
          <w:color w:val="333333"/>
          <w:sz w:val="24"/>
          <w:szCs w:val="24"/>
        </w:rPr>
        <w:lastRenderedPageBreak/>
        <w:t>стратегия) смотрят на значение и употребление слов, используемых в тексте.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«Ориентиры предвосхищения»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</w:t>
      </w:r>
      <w:r w:rsidRPr="00A81CE8">
        <w:rPr>
          <w:color w:val="333333"/>
          <w:sz w:val="24"/>
          <w:szCs w:val="24"/>
        </w:rPr>
        <w:t> – актуализация предшествующих знаний и опыта, имеющих отношения к теме те</w:t>
      </w:r>
      <w:r w:rsidRPr="00A81CE8">
        <w:rPr>
          <w:color w:val="333333"/>
          <w:sz w:val="24"/>
          <w:szCs w:val="24"/>
        </w:rPr>
        <w:t>к</w:t>
      </w:r>
      <w:r w:rsidRPr="00A81CE8">
        <w:rPr>
          <w:color w:val="333333"/>
          <w:sz w:val="24"/>
          <w:szCs w:val="24"/>
        </w:rPr>
        <w:t>ста. Предлаг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ются учащимся суждения. Они должны отметить те, с которыми согласны. После чтения они отмечают их еще раз. Если ответ изменился, то учащиеся объясняют, почему это произошло (послетекстовая стратегия)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«Рассечения вопроса»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 </w:t>
      </w:r>
      <w:r w:rsidRPr="00A81CE8">
        <w:rPr>
          <w:color w:val="333333"/>
          <w:sz w:val="24"/>
          <w:szCs w:val="24"/>
        </w:rPr>
        <w:t>– смысловая догадка о возможном содержании текста на основе анализа его загл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вия. Предлаг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ется прочитать заглавие текста и разделить его на смысловые группы. О чем, как вы думаете, пойдет речь в тексте?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«Предваряющие вопросы»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</w:t>
      </w:r>
      <w:r w:rsidRPr="00A81CE8">
        <w:rPr>
          <w:color w:val="333333"/>
          <w:sz w:val="24"/>
          <w:szCs w:val="24"/>
        </w:rPr>
        <w:t> – актуализация имеющихся знаний по теме текста.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Подробный алгоритм реализации приема: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1.Просмотрите текст быстро. (Просмотровое чтение.)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2.Ответьте на вопрос, заданный в названии текста.</w:t>
      </w:r>
    </w:p>
    <w:p w:rsidR="009D25A9" w:rsidRPr="00204E26" w:rsidRDefault="009D25A9" w:rsidP="00A81CE8">
      <w:pPr>
        <w:shd w:val="clear" w:color="auto" w:fill="FFFFFF"/>
        <w:spacing w:after="135"/>
        <w:rPr>
          <w:b/>
          <w:i/>
          <w:color w:val="333333"/>
          <w:sz w:val="24"/>
          <w:szCs w:val="24"/>
        </w:rPr>
      </w:pPr>
      <w:r w:rsidRPr="00204E26">
        <w:rPr>
          <w:b/>
          <w:i/>
          <w:color w:val="333333"/>
          <w:sz w:val="24"/>
          <w:szCs w:val="24"/>
        </w:rPr>
        <w:t>2 этап. Работа с текстом во время чтения.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 2 этапа:</w:t>
      </w:r>
      <w:r w:rsidRPr="00A81CE8">
        <w:rPr>
          <w:color w:val="333333"/>
          <w:sz w:val="24"/>
          <w:szCs w:val="24"/>
        </w:rPr>
        <w:t> понимание текста и создание его читательской интерпретации (истолков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ния, оценки).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1.Первичное чтение текста. Самостоятельное чтение в классе или чтение-слушание, или комбинированное чтение (на выбор учителя) в соответствии с особенностями текста, во</w:t>
      </w:r>
      <w:r w:rsidRPr="00A81CE8">
        <w:rPr>
          <w:color w:val="333333"/>
          <w:sz w:val="24"/>
          <w:szCs w:val="24"/>
        </w:rPr>
        <w:t>з</w:t>
      </w:r>
      <w:r w:rsidRPr="00A81CE8">
        <w:rPr>
          <w:color w:val="333333"/>
          <w:sz w:val="24"/>
          <w:szCs w:val="24"/>
        </w:rPr>
        <w:t>растными и индивидуальными возможностями учащихся. Выявление первичного воспр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>ятия (с п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мощью беседы, фиксации первичных впечатлений, смежных видов искусств – на выбор уч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>теля).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2.Перечитывание текста. Медленное «вдумчивое» повторное чтение (всего текста или его отдельных фрагментов). Анализ текста. Постановка уточняющего вопроса к каждой см</w:t>
      </w:r>
      <w:r w:rsidRPr="00A81CE8">
        <w:rPr>
          <w:color w:val="333333"/>
          <w:sz w:val="24"/>
          <w:szCs w:val="24"/>
        </w:rPr>
        <w:t>ы</w:t>
      </w:r>
      <w:r w:rsidRPr="00A81CE8">
        <w:rPr>
          <w:color w:val="333333"/>
          <w:sz w:val="24"/>
          <w:szCs w:val="24"/>
        </w:rPr>
        <w:t>словой части.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3.Беседа по содержанию текста. Обобщение прочитанного. Выявление скрытого смысла произведения, если таковой имеется. Постановка к тексту обобщающих вопросов, как учителем, так и детьми. Обр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щение (в случае необходимости) к отдельным фрагментам текста.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К приемам текстовой деятельности относятся:</w:t>
      </w:r>
    </w:p>
    <w:p w:rsidR="009D25A9" w:rsidRPr="00A81CE8" w:rsidRDefault="009D25A9" w:rsidP="0056704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«Чтение вслух»</w:t>
      </w:r>
    </w:p>
    <w:p w:rsidR="009D25A9" w:rsidRPr="00A81CE8" w:rsidRDefault="009D25A9" w:rsidP="0056704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«Чтение про себя с вопросами»</w:t>
      </w:r>
    </w:p>
    <w:p w:rsidR="009D25A9" w:rsidRPr="00A81CE8" w:rsidRDefault="009D25A9" w:rsidP="0056704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«Чтение с остановками»</w:t>
      </w:r>
    </w:p>
    <w:p w:rsidR="009D25A9" w:rsidRPr="00A81CE8" w:rsidRDefault="009D25A9" w:rsidP="0056704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«Чтение про себя с пометкой»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«Чтение вслух»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 - проверка понимания читаемого вслух текста</w:t>
      </w:r>
      <w:r w:rsidRPr="00A81CE8">
        <w:rPr>
          <w:color w:val="333333"/>
          <w:sz w:val="24"/>
          <w:szCs w:val="24"/>
        </w:rPr>
        <w:t>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1.Чтение текста по абзацам. Задача — читать с пониманием, задача слушающих — зад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вать чтецу в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просы, чтобы проверить, понимает ли он читаемый текст.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2.Слушающие задают вопросы по содержанию текста, читающий отвечает. Если его ответ не верен или не точен, слушающие его по</w:t>
      </w:r>
      <w:r w:rsidRPr="00A81CE8">
        <w:rPr>
          <w:color w:val="333333"/>
          <w:sz w:val="24"/>
          <w:szCs w:val="24"/>
        </w:rPr>
        <w:softHyphen/>
        <w:t>правляют.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lastRenderedPageBreak/>
        <w:t>«Чтение про себя с вопросами»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 – научить вдумчиво читать текст, задавая самому себе всё более усложняющиеся вопросы</w:t>
      </w:r>
      <w:r w:rsidRPr="00A81CE8">
        <w:rPr>
          <w:color w:val="333333"/>
          <w:sz w:val="24"/>
          <w:szCs w:val="24"/>
        </w:rPr>
        <w:t>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 Чтение первого абзаца. Задаются вопросы.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 Чтение про себя второго абзаца. Работа в парах. Один ученик задаёт вопросы, другой — отвечает.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3. Чтение третьего абзаца. Меняются ролями. Задают вопросы и отвечают.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«Чтение с остановками»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Цели - управление процессом осмысле</w:t>
      </w:r>
      <w:r w:rsidRPr="00A81CE8">
        <w:rPr>
          <w:i/>
          <w:iCs/>
          <w:color w:val="333333"/>
          <w:sz w:val="24"/>
          <w:szCs w:val="24"/>
        </w:rPr>
        <w:softHyphen/>
        <w:t>ния текста во время его чтения.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Чтение текста с остановками, во время которых задаются вопросы. Одни из них направл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ны на прове</w:t>
      </w:r>
      <w:r w:rsidRPr="00A81CE8">
        <w:rPr>
          <w:color w:val="333333"/>
          <w:sz w:val="24"/>
          <w:szCs w:val="24"/>
        </w:rPr>
        <w:t>р</w:t>
      </w:r>
      <w:r w:rsidRPr="00A81CE8">
        <w:rPr>
          <w:color w:val="333333"/>
          <w:sz w:val="24"/>
          <w:szCs w:val="24"/>
        </w:rPr>
        <w:t>ку пони</w:t>
      </w:r>
      <w:r w:rsidRPr="00A81CE8">
        <w:rPr>
          <w:color w:val="333333"/>
          <w:sz w:val="24"/>
          <w:szCs w:val="24"/>
        </w:rPr>
        <w:softHyphen/>
        <w:t>мания, другие — на прогноз содержания последующего отрывка.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«Чтение про себя с пометками» («Инсерт»)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 - мониторинг понимания читаемого текста и его критический анализ</w:t>
      </w:r>
      <w:r w:rsidRPr="00A81CE8">
        <w:rPr>
          <w:color w:val="333333"/>
          <w:sz w:val="24"/>
          <w:szCs w:val="24"/>
        </w:rPr>
        <w:t>. Данная стр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тегия чаще всего используется для работы со сложными научными текстами. Применяется для стимулирования более внимательного чтения. Чтение превращается в увлекательное пут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шествие.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 Индивидуальное чтение.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Читая, ученик делает пометки в тексте: </w:t>
      </w:r>
    </w:p>
    <w:p w:rsidR="009D25A9" w:rsidRPr="00A81CE8" w:rsidRDefault="009D25A9" w:rsidP="00567044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V – уже знал;</w:t>
      </w:r>
    </w:p>
    <w:p w:rsidR="009D25A9" w:rsidRPr="00A81CE8" w:rsidRDefault="009D25A9" w:rsidP="00567044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+ – новое; </w:t>
      </w:r>
    </w:p>
    <w:p w:rsidR="009D25A9" w:rsidRPr="00A81CE8" w:rsidRDefault="009D25A9" w:rsidP="00567044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– – думал иначе; </w:t>
      </w:r>
    </w:p>
    <w:p w:rsidR="009D25A9" w:rsidRPr="00A81CE8" w:rsidRDefault="009D25A9" w:rsidP="00567044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? – не понял, есть вопросы.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 Читая, второй раз, заполняют таблицу, систематизируя материал.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5"/>
        <w:gridCol w:w="1833"/>
        <w:gridCol w:w="1863"/>
        <w:gridCol w:w="1934"/>
      </w:tblGrid>
      <w:tr w:rsidR="009D25A9" w:rsidRPr="00A81CE8" w:rsidTr="009D25A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Уже знал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Узнал новое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Думал иначе (–)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Есть вопросы (?)</w:t>
            </w:r>
          </w:p>
        </w:tc>
      </w:tr>
      <w:tr w:rsidR="009D25A9" w:rsidRPr="00A81CE8" w:rsidTr="009D25A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 </w:t>
            </w:r>
          </w:p>
        </w:tc>
      </w:tr>
    </w:tbl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Записи – ключевые слова, фразы. Заполнив таблицу, учащиеся будут иметь мини-конспект. После з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полнения учащимися таблицы обобщаем результаты работы в режиме беседы. Если у обучающихся возникли вопросы, то отвечаю на них, предварительно в</w:t>
      </w:r>
      <w:r w:rsidRPr="00A81CE8">
        <w:rPr>
          <w:color w:val="333333"/>
          <w:sz w:val="24"/>
          <w:szCs w:val="24"/>
        </w:rPr>
        <w:t>ы</w:t>
      </w:r>
      <w:r w:rsidRPr="00A81CE8">
        <w:rPr>
          <w:color w:val="333333"/>
          <w:sz w:val="24"/>
          <w:szCs w:val="24"/>
        </w:rPr>
        <w:t>яснив не может ли кто-то из обучающихся ответить на возникший вопрос. Этот приём способствует развитию умения классифицировать, систематизировать поступающую и</w:t>
      </w:r>
      <w:r w:rsidRPr="00A81CE8">
        <w:rPr>
          <w:color w:val="333333"/>
          <w:sz w:val="24"/>
          <w:szCs w:val="24"/>
        </w:rPr>
        <w:t>н</w:t>
      </w:r>
      <w:r w:rsidRPr="00A81CE8">
        <w:rPr>
          <w:color w:val="333333"/>
          <w:sz w:val="24"/>
          <w:szCs w:val="24"/>
        </w:rPr>
        <w:t>формацию, выделять н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вое.</w:t>
      </w:r>
    </w:p>
    <w:p w:rsidR="009D25A9" w:rsidRPr="00204E26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204E26">
        <w:rPr>
          <w:bCs/>
          <w:i/>
          <w:iCs/>
          <w:color w:val="333333"/>
          <w:sz w:val="24"/>
          <w:szCs w:val="24"/>
        </w:rPr>
        <w:t>«Составление вопросного плана».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Ученик проводит смысловую группировку текста, выделяет опорные пункты, расчленяет текст на смысловые части и озаглавливает каждую часть ключевым вопросом</w:t>
      </w:r>
    </w:p>
    <w:p w:rsidR="009D25A9" w:rsidRPr="00204E26" w:rsidRDefault="009D25A9" w:rsidP="00A81CE8">
      <w:pPr>
        <w:shd w:val="clear" w:color="auto" w:fill="FFFFFF"/>
        <w:spacing w:after="135"/>
        <w:rPr>
          <w:b/>
          <w:color w:val="333333"/>
          <w:sz w:val="24"/>
          <w:szCs w:val="24"/>
        </w:rPr>
      </w:pPr>
      <w:r w:rsidRPr="00204E26">
        <w:rPr>
          <w:b/>
          <w:color w:val="333333"/>
          <w:sz w:val="24"/>
          <w:szCs w:val="24"/>
        </w:rPr>
        <w:t>3 этап. Работа с текстом после чтени</w:t>
      </w:r>
      <w:r w:rsidR="00204E26">
        <w:rPr>
          <w:b/>
          <w:color w:val="333333"/>
          <w:sz w:val="24"/>
          <w:szCs w:val="24"/>
        </w:rPr>
        <w:t>я</w:t>
      </w:r>
      <w:r w:rsidRPr="00204E26">
        <w:rPr>
          <w:b/>
          <w:i/>
          <w:iCs/>
          <w:color w:val="333333"/>
          <w:sz w:val="24"/>
          <w:szCs w:val="24"/>
        </w:rPr>
        <w:t>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Цель:</w:t>
      </w:r>
      <w:r w:rsidRPr="00A81CE8">
        <w:rPr>
          <w:color w:val="333333"/>
          <w:sz w:val="24"/>
          <w:szCs w:val="24"/>
        </w:rPr>
        <w:t> </w:t>
      </w:r>
      <w:r w:rsidRPr="00A81CE8">
        <w:rPr>
          <w:i/>
          <w:iCs/>
          <w:color w:val="333333"/>
          <w:sz w:val="24"/>
          <w:szCs w:val="24"/>
        </w:rPr>
        <w:t>корректировка читательской интерпретации в соответствии с авторским замы</w:t>
      </w:r>
      <w:r w:rsidRPr="00A81CE8">
        <w:rPr>
          <w:i/>
          <w:iCs/>
          <w:color w:val="333333"/>
          <w:sz w:val="24"/>
          <w:szCs w:val="24"/>
        </w:rPr>
        <w:t>с</w:t>
      </w:r>
      <w:r w:rsidRPr="00A81CE8">
        <w:rPr>
          <w:i/>
          <w:iCs/>
          <w:color w:val="333333"/>
          <w:sz w:val="24"/>
          <w:szCs w:val="24"/>
        </w:rPr>
        <w:t>лом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1.Концептуальная (смысловая) беседа по тексту. Коллективное обсуждение прочитанного, дискуссия. Соотнесение читательских интерпретаций (истолкований, оценок) произвед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lastRenderedPageBreak/>
        <w:t>ния с авторской позицией. Выявление и формулирование основной идеи текста или сов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купности его главных смыслов.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 Знакомство с писателем. Рассказ о писателе. Беседа о личности писателя. Работа с м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териалами учебника, дополнительными источниками.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3. Работа с заглавием, иллюстрациями. Обсуждение смысла заглавия. Обращение учащи</w:t>
      </w:r>
      <w:r w:rsidRPr="00A81CE8">
        <w:rPr>
          <w:color w:val="333333"/>
          <w:sz w:val="24"/>
          <w:szCs w:val="24"/>
        </w:rPr>
        <w:t>х</w:t>
      </w:r>
      <w:r w:rsidRPr="00A81CE8">
        <w:rPr>
          <w:color w:val="333333"/>
          <w:sz w:val="24"/>
          <w:szCs w:val="24"/>
        </w:rPr>
        <w:t>ся к готовым иллюстрациям. Соотнесение видения художника с читательским предста</w:t>
      </w:r>
      <w:r w:rsidRPr="00A81CE8">
        <w:rPr>
          <w:color w:val="333333"/>
          <w:sz w:val="24"/>
          <w:szCs w:val="24"/>
        </w:rPr>
        <w:t>в</w:t>
      </w:r>
      <w:r w:rsidRPr="00A81CE8">
        <w:rPr>
          <w:color w:val="333333"/>
          <w:sz w:val="24"/>
          <w:szCs w:val="24"/>
        </w:rPr>
        <w:t>лением.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4.Творческие задания, опирающиеся на какую-либо сферу читательской деятельности учащихся (эм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ции, воображение, осмысление содержания, художественной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Приемы послетекстовой деятельности.</w:t>
      </w:r>
    </w:p>
    <w:p w:rsidR="009D25A9" w:rsidRPr="00A81CE8" w:rsidRDefault="009D25A9" w:rsidP="00567044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«Отношения между вопросом и ответом»</w:t>
      </w:r>
    </w:p>
    <w:p w:rsidR="009D25A9" w:rsidRPr="00A81CE8" w:rsidRDefault="009D25A9" w:rsidP="00567044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«Тайм-аут»</w:t>
      </w:r>
    </w:p>
    <w:p w:rsidR="009D25A9" w:rsidRPr="00A81CE8" w:rsidRDefault="009D25A9" w:rsidP="00567044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«Проверочный лист»</w:t>
      </w:r>
    </w:p>
    <w:p w:rsidR="009D25A9" w:rsidRPr="00A81CE8" w:rsidRDefault="009D25A9" w:rsidP="00567044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«Вопросы после текста»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«Отношения между вопросом и ответом»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Цель – обучение пониманию текста</w:t>
      </w:r>
      <w:r w:rsidRPr="00A81CE8">
        <w:rPr>
          <w:color w:val="333333"/>
          <w:sz w:val="24"/>
          <w:szCs w:val="24"/>
        </w:rPr>
        <w:t>. Один из самых эффективных послетекстовых при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мов. От остальных она отличается тем, что обучает процессу осмысления текста, а не ко</w:t>
      </w:r>
      <w:r w:rsidRPr="00A81CE8">
        <w:rPr>
          <w:color w:val="333333"/>
          <w:sz w:val="24"/>
          <w:szCs w:val="24"/>
        </w:rPr>
        <w:t>н</w:t>
      </w:r>
      <w:r w:rsidRPr="00A81CE8">
        <w:rPr>
          <w:color w:val="333333"/>
          <w:sz w:val="24"/>
          <w:szCs w:val="24"/>
        </w:rPr>
        <w:t>тролирует результат (понял – не понял), показывает необходимость поиска места нахо</w:t>
      </w:r>
      <w:r w:rsidRPr="00A81CE8">
        <w:rPr>
          <w:color w:val="333333"/>
          <w:sz w:val="24"/>
          <w:szCs w:val="24"/>
        </w:rPr>
        <w:t>ж</w:t>
      </w:r>
      <w:r w:rsidRPr="00A81CE8">
        <w:rPr>
          <w:color w:val="333333"/>
          <w:sz w:val="24"/>
          <w:szCs w:val="24"/>
        </w:rPr>
        <w:t>дения ответа.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Ответ на вопрос может быть в тексте или в слове читателя. Если ответ в тексте, он может находиться в одном предложении текста или в нескольких его частях. Чтобы ответить на вопрос, надо найти точный ответ в одном предложении текста. Если он содержится в н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скольких частях текста, такой ответ надо формулировать, соединяя их.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Если ответ в голове читателя, то в одном случае читатель состав</w:t>
      </w:r>
      <w:r w:rsidRPr="00A81CE8">
        <w:rPr>
          <w:color w:val="333333"/>
          <w:sz w:val="24"/>
          <w:szCs w:val="24"/>
        </w:rPr>
        <w:softHyphen/>
        <w:t>ляет его, соединяя то, что автор гов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рит между строк или в косвенной форме, и то, как сам читатель интерпретирует слова автора. В другом случае ответ находится за пределами текст и читатель ищет его в своих знаниях.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«Тайм-аут»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Цели </w:t>
      </w:r>
      <w:r w:rsidRPr="00A81CE8">
        <w:rPr>
          <w:color w:val="333333"/>
          <w:sz w:val="24"/>
          <w:szCs w:val="24"/>
        </w:rPr>
        <w:t>- </w:t>
      </w:r>
      <w:r w:rsidRPr="00A81CE8">
        <w:rPr>
          <w:i/>
          <w:iCs/>
          <w:color w:val="333333"/>
          <w:sz w:val="24"/>
          <w:szCs w:val="24"/>
        </w:rPr>
        <w:t>самопроверка и оценка понимания текста путём обсуждения его в парах и в гру</w:t>
      </w:r>
      <w:r w:rsidRPr="00A81CE8">
        <w:rPr>
          <w:i/>
          <w:iCs/>
          <w:color w:val="333333"/>
          <w:sz w:val="24"/>
          <w:szCs w:val="24"/>
        </w:rPr>
        <w:t>п</w:t>
      </w:r>
      <w:r w:rsidRPr="00A81CE8">
        <w:rPr>
          <w:i/>
          <w:iCs/>
          <w:color w:val="333333"/>
          <w:sz w:val="24"/>
          <w:szCs w:val="24"/>
        </w:rPr>
        <w:t>пе.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Алгоритм реализации приема: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 Чтение первой части текста. Работа в парах.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 Задают друг другу вопросы уточняющего характера. Отвечают на них. Если нет ув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ренности в пр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вильности ответа, выносятся во</w:t>
      </w:r>
      <w:r w:rsidRPr="00A81CE8">
        <w:rPr>
          <w:color w:val="333333"/>
          <w:sz w:val="24"/>
          <w:szCs w:val="24"/>
        </w:rPr>
        <w:softHyphen/>
        <w:t>просы на обсуждение всей группы после завершения работы с текстом.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«Проверочный лист»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Данная стратегия достаточно гибкая. В нее заложены условия качественного выполнения любого задания. «Проверочный лист» составляется педагогом для обучающихся на пе</w:t>
      </w:r>
      <w:r w:rsidRPr="00A81CE8">
        <w:rPr>
          <w:color w:val="333333"/>
          <w:sz w:val="24"/>
          <w:szCs w:val="24"/>
        </w:rPr>
        <w:t>р</w:t>
      </w:r>
      <w:r w:rsidRPr="00A81CE8">
        <w:rPr>
          <w:color w:val="333333"/>
          <w:sz w:val="24"/>
          <w:szCs w:val="24"/>
        </w:rPr>
        <w:t>вых этапах применения стратегии.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Проверочный лист «Краткий пересказ»: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 Названа основная мысль текста. (Да/Нет.)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lastRenderedPageBreak/>
        <w:t>2. Названы главные мысли текста и основные детали. (Да/Нет.)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3. Присутствует логико-смысловая структура текста. (Да/Нет.)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4. Имеются необходимые средства связи, объединяющие главные мысли текста. (Да/Нет.)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5. Содержание изложено собственными словами (языковыми средства</w:t>
      </w:r>
      <w:r w:rsidRPr="00A81CE8">
        <w:rPr>
          <w:color w:val="333333"/>
          <w:sz w:val="24"/>
          <w:szCs w:val="24"/>
        </w:rPr>
        <w:softHyphen/>
        <w:t>ми) при сохранении лексических единиц авторского текста. (Да/Нет.)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«Вопросы после текста»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Классификация вопросов, известная под названием «Таксономия вопросов», предполагает баланс ме</w:t>
      </w:r>
      <w:r w:rsidRPr="00A81CE8">
        <w:rPr>
          <w:color w:val="333333"/>
          <w:sz w:val="24"/>
          <w:szCs w:val="24"/>
        </w:rPr>
        <w:t>ж</w:t>
      </w:r>
      <w:r w:rsidRPr="00A81CE8">
        <w:rPr>
          <w:color w:val="333333"/>
          <w:sz w:val="24"/>
          <w:szCs w:val="24"/>
        </w:rPr>
        <w:t>ду группами вопросов к: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- фактической информации текста, изложенной вербально;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- подтекстовой информации, скрытой между строк, в подтексте;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- концептуальной информации, часто находящейся за пределами текста.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К этим трем группам вопросов сегодня добавляют четвертую – группу оценочных, ре</w:t>
      </w:r>
      <w:r w:rsidRPr="00A81CE8">
        <w:rPr>
          <w:color w:val="333333"/>
          <w:sz w:val="24"/>
          <w:szCs w:val="24"/>
        </w:rPr>
        <w:t>ф</w:t>
      </w:r>
      <w:r w:rsidRPr="00A81CE8">
        <w:rPr>
          <w:color w:val="333333"/>
          <w:sz w:val="24"/>
          <w:szCs w:val="24"/>
        </w:rPr>
        <w:t>лексивных в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просов, связанных с критическим анализом текста.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Приём «тонкие» и «толстые» вопросы</w:t>
      </w:r>
    </w:p>
    <w:p w:rsidR="009D25A9" w:rsidRPr="00A81CE8" w:rsidRDefault="009D25A9" w:rsidP="00A81CE8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После изучения темы учащимся предлагается сформулировать по три «тонких» и три «толстых» в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проса, связанных с пройденным материалом. Затем они опрашивают друг друга, и</w:t>
      </w:r>
      <w:r w:rsidRPr="00A81CE8">
        <w:rPr>
          <w:color w:val="333333"/>
          <w:sz w:val="24"/>
          <w:szCs w:val="24"/>
        </w:rPr>
        <w:t>с</w:t>
      </w:r>
      <w:r w:rsidRPr="00A81CE8">
        <w:rPr>
          <w:color w:val="333333"/>
          <w:sz w:val="24"/>
          <w:szCs w:val="24"/>
        </w:rPr>
        <w:t>пользуя таблицы «толстых» и «тонких» вопросов.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5"/>
        <w:gridCol w:w="2623"/>
      </w:tblGrid>
      <w:tr w:rsidR="009D25A9" w:rsidRPr="00A81CE8" w:rsidTr="009D25A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«Толстые»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«Тонкие» вопросы</w:t>
            </w:r>
          </w:p>
        </w:tc>
      </w:tr>
      <w:tr w:rsidR="009D25A9" w:rsidRPr="00A81CE8" w:rsidTr="009D25A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Объясните почему….?</w:t>
            </w:r>
            <w:r w:rsidRPr="00A81CE8">
              <w:rPr>
                <w:sz w:val="24"/>
                <w:szCs w:val="24"/>
              </w:rPr>
              <w:br/>
              <w:t>Почему вы думаете….?</w:t>
            </w:r>
            <w:r w:rsidRPr="00A81CE8">
              <w:rPr>
                <w:sz w:val="24"/>
                <w:szCs w:val="24"/>
              </w:rPr>
              <w:br/>
              <w:t>Предположите, что будет если…?</w:t>
            </w:r>
            <w:r w:rsidRPr="00A81CE8">
              <w:rPr>
                <w:sz w:val="24"/>
                <w:szCs w:val="24"/>
              </w:rPr>
              <w:br/>
              <w:t>В чём различие…?</w:t>
            </w:r>
            <w:r w:rsidRPr="00A81CE8">
              <w:rPr>
                <w:sz w:val="24"/>
                <w:szCs w:val="24"/>
              </w:rPr>
              <w:br/>
              <w:t>Почему вы считаете….?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Кто..? Что…? Когда…?</w:t>
            </w:r>
            <w:r w:rsidRPr="00A81CE8">
              <w:rPr>
                <w:sz w:val="24"/>
                <w:szCs w:val="24"/>
              </w:rPr>
              <w:br/>
              <w:t>Может…? Мог ли…?</w:t>
            </w:r>
            <w:r w:rsidRPr="00A81CE8">
              <w:rPr>
                <w:sz w:val="24"/>
                <w:szCs w:val="24"/>
              </w:rPr>
              <w:br/>
              <w:t>Было ли…? Будет…?</w:t>
            </w:r>
            <w:r w:rsidRPr="00A81CE8">
              <w:rPr>
                <w:sz w:val="24"/>
                <w:szCs w:val="24"/>
              </w:rPr>
              <w:br/>
              <w:t>Согласны ли вы…?</w:t>
            </w:r>
            <w:r w:rsidRPr="00A81CE8">
              <w:rPr>
                <w:sz w:val="24"/>
                <w:szCs w:val="24"/>
              </w:rPr>
              <w:br/>
              <w:t>Верно ли…?</w:t>
            </w:r>
          </w:p>
        </w:tc>
      </w:tr>
    </w:tbl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b/>
          <w:bCs/>
          <w:color w:val="333333"/>
          <w:sz w:val="24"/>
          <w:szCs w:val="24"/>
        </w:rPr>
        <w:t>«Дерево вопросов»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Крона – что? где? когда? Ствол – почему? Как? Не могли бы вы? Корни – как текст соо</w:t>
      </w:r>
      <w:r w:rsidRPr="00A81CE8">
        <w:rPr>
          <w:color w:val="333333"/>
          <w:sz w:val="24"/>
          <w:szCs w:val="24"/>
        </w:rPr>
        <w:t>т</w:t>
      </w:r>
      <w:r w:rsidRPr="00A81CE8">
        <w:rPr>
          <w:color w:val="333333"/>
          <w:sz w:val="24"/>
          <w:szCs w:val="24"/>
        </w:rPr>
        <w:t>нести с жизнью? С текущими событиями? Что автор пытался показать?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b/>
          <w:bCs/>
          <w:color w:val="333333"/>
          <w:sz w:val="24"/>
          <w:szCs w:val="24"/>
        </w:rPr>
        <w:t>«Кубик Блума»</w:t>
      </w:r>
      <w:r w:rsidRPr="00A81CE8">
        <w:rPr>
          <w:color w:val="333333"/>
          <w:sz w:val="24"/>
          <w:szCs w:val="24"/>
        </w:rPr>
        <w:t> (Бенджамин Блум – известный американский педагог, автор многих п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дагогич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ских стратегий = техник). 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На гранях кубика написаны начала вопросов: «Почему?», «Объясни», «Назови», «Пре</w:t>
      </w:r>
      <w:r w:rsidRPr="00A81CE8">
        <w:rPr>
          <w:color w:val="333333"/>
          <w:sz w:val="24"/>
          <w:szCs w:val="24"/>
        </w:rPr>
        <w:t>д</w:t>
      </w:r>
      <w:r w:rsidRPr="00A81CE8">
        <w:rPr>
          <w:color w:val="333333"/>
          <w:sz w:val="24"/>
          <w:szCs w:val="24"/>
        </w:rPr>
        <w:t>ложи», «Придумай», «Поделись». Учитель или ученик бросает кубик.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Необходимо сформулировать вопрос к учебному материалу по той грани, на которую в</w:t>
      </w:r>
      <w:r w:rsidRPr="00A81CE8">
        <w:rPr>
          <w:color w:val="333333"/>
          <w:sz w:val="24"/>
          <w:szCs w:val="24"/>
        </w:rPr>
        <w:t>ы</w:t>
      </w:r>
      <w:r w:rsidRPr="00A81CE8">
        <w:rPr>
          <w:color w:val="333333"/>
          <w:sz w:val="24"/>
          <w:szCs w:val="24"/>
        </w:rPr>
        <w:t>пал кубик.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Вопрос «Назови» нацелен на уровень репродукции, то есть на простое воспроизведение зн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ний.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Вопрос «Почему» – ученик в данном случае должен найти причинно – следственные св</w:t>
      </w:r>
      <w:r w:rsidRPr="00A81CE8">
        <w:rPr>
          <w:color w:val="333333"/>
          <w:sz w:val="24"/>
          <w:szCs w:val="24"/>
        </w:rPr>
        <w:t>я</w:t>
      </w:r>
      <w:r w:rsidRPr="00A81CE8">
        <w:rPr>
          <w:color w:val="333333"/>
          <w:sz w:val="24"/>
          <w:szCs w:val="24"/>
        </w:rPr>
        <w:t>зи, описать процессы, происходящие с определенным предметом или явл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нием.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Вопрос «Объясни» – ученик использует понятия и принципы в новых ситуациях.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b/>
          <w:bCs/>
          <w:color w:val="333333"/>
          <w:sz w:val="24"/>
          <w:szCs w:val="24"/>
        </w:rPr>
        <w:t>«Дерево вопросов»</w:t>
      </w:r>
    </w:p>
    <w:p w:rsidR="009D25A9" w:rsidRPr="00A81CE8" w:rsidRDefault="001D434F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600325" cy="1914525"/>
            <wp:effectExtent l="19050" t="0" r="9525" b="0"/>
            <wp:docPr id="2" name="Рисунок 1" descr="https://urok.1sept.ru/articles/6821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articles/682130/img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Варианты приёмов работы с текстом.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«Вопросы к тексту учебника»</w:t>
      </w:r>
      <w:r w:rsidRPr="00A81CE8">
        <w:rPr>
          <w:color w:val="333333"/>
          <w:sz w:val="24"/>
          <w:szCs w:val="24"/>
        </w:rPr>
        <w:t> 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Стратегия позволяет формировать умение самостоятельно работать с печатной информ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цией, формулировать вопросы, работать в парах.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Прочитайте текст.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Какие слова встречаются в тексте наиболее часто? Сколько раз? 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Какие слова выделены жирным шрифтом? Почему?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Если бы вы читали текст вслух, то, как бы вы дали понять, что это предл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жение гла</w:t>
      </w:r>
      <w:r w:rsidRPr="00A81CE8">
        <w:rPr>
          <w:color w:val="333333"/>
          <w:sz w:val="24"/>
          <w:szCs w:val="24"/>
        </w:rPr>
        <w:t>в</w:t>
      </w:r>
      <w:r w:rsidRPr="00A81CE8">
        <w:rPr>
          <w:color w:val="333333"/>
          <w:sz w:val="24"/>
          <w:szCs w:val="24"/>
        </w:rPr>
        <w:t>ное? 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Речь идет о выделении фразы голосом. Здесь скрывается ненавязчивое, но надежное з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учив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ние.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«Кластер» 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Кластеры использую для структуризации и систематизации материала. Кластер – способ графической организации учебного материала, суть которой заключается в том, что в с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редине листа записывается или зарисовывается основное слово (идея, тема), а по сторонам от него фиксируются идеи (слова, рисунки), с ним связанные.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«Ключевые слова»</w:t>
      </w:r>
      <w:r w:rsidRPr="00A81CE8">
        <w:rPr>
          <w:color w:val="333333"/>
          <w:sz w:val="24"/>
          <w:szCs w:val="24"/>
        </w:rPr>
        <w:t> 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Это слова, по которым можно составить рассказ или определения некоторого пон</w:t>
      </w:r>
      <w:r w:rsidRPr="00A81CE8">
        <w:rPr>
          <w:color w:val="333333"/>
          <w:sz w:val="24"/>
          <w:szCs w:val="24"/>
        </w:rPr>
        <w:t>я</w:t>
      </w:r>
      <w:r w:rsidRPr="00A81CE8">
        <w:rPr>
          <w:color w:val="333333"/>
          <w:sz w:val="24"/>
          <w:szCs w:val="24"/>
        </w:rPr>
        <w:t>тия.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«Верные и неверные утверждения»</w:t>
      </w:r>
      <w:r w:rsidRPr="00A81CE8">
        <w:rPr>
          <w:color w:val="333333"/>
          <w:sz w:val="24"/>
          <w:szCs w:val="24"/>
        </w:rPr>
        <w:t> 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У</w:t>
      </w:r>
      <w:r w:rsidRPr="00A81CE8">
        <w:rPr>
          <w:color w:val="333333"/>
          <w:sz w:val="24"/>
          <w:szCs w:val="24"/>
        </w:rPr>
        <w:t>ниверсальный прием, способствующий актуализации знаний учащихся и актив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>зации мыслительной деятельности. Данный прием дает возможность быстро включить д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тей в мыслительную деятельность и логично перейти к изучению темы урока. Прием формир</w:t>
      </w:r>
      <w:r w:rsidRPr="00A81CE8">
        <w:rPr>
          <w:color w:val="333333"/>
          <w:sz w:val="24"/>
          <w:szCs w:val="24"/>
        </w:rPr>
        <w:t>у</w:t>
      </w:r>
      <w:r w:rsidRPr="00A81CE8">
        <w:rPr>
          <w:color w:val="333333"/>
          <w:sz w:val="24"/>
          <w:szCs w:val="24"/>
        </w:rPr>
        <w:t>ет умение оценивать ситуацию или факты, умение анализир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вать информацию, умение отражать свое мнение. Детям предлагается выразить свое отношение к ряду утверждений по правилу: верно – «+», не верно – «-».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«Верите ли вы…»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Проводится с целью вызвать интерес к изучению темы и создать положительную мотив</w:t>
      </w:r>
      <w:r w:rsidRPr="00A81CE8">
        <w:rPr>
          <w:color w:val="333333"/>
          <w:sz w:val="24"/>
          <w:szCs w:val="24"/>
        </w:rPr>
        <w:t>а</w:t>
      </w:r>
      <w:r w:rsidRPr="00A81CE8">
        <w:rPr>
          <w:color w:val="333333"/>
          <w:sz w:val="24"/>
          <w:szCs w:val="24"/>
        </w:rPr>
        <w:t>цию самостоятельного изучения текста по этой теме.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Проводится в начале урока, после сообщения темы.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«Синквейн»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Развивает умение учащихся выделять ключевые понятия в прочитанном, главные идеи, синт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зировать полученные знания и проявлять творческие способности.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lastRenderedPageBreak/>
        <w:t>Структура синквейна: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Существительное (тема).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Два прилагательных (описание)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Три глагола (действие).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Фраза из четырех слов (описание).</w:t>
      </w:r>
    </w:p>
    <w:p w:rsidR="009D25A9" w:rsidRPr="00A81CE8" w:rsidRDefault="009D25A9" w:rsidP="00567044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Существительное (перефразировка темы).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«Ментальные карты» (графический прием организации текста),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Ментальные карты – это техника визуализации мышления. Применения ментал</w:t>
      </w:r>
      <w:r w:rsidRPr="00A81CE8">
        <w:rPr>
          <w:color w:val="333333"/>
          <w:sz w:val="24"/>
          <w:szCs w:val="24"/>
        </w:rPr>
        <w:t>ь</w:t>
      </w:r>
      <w:r w:rsidRPr="00A81CE8">
        <w:rPr>
          <w:color w:val="333333"/>
          <w:sz w:val="24"/>
          <w:szCs w:val="24"/>
        </w:rPr>
        <w:t>ных карт очень разнообразны – например, их можно использовать для того, чтобы зафи</w:t>
      </w:r>
      <w:r w:rsidRPr="00A81CE8">
        <w:rPr>
          <w:color w:val="333333"/>
          <w:sz w:val="24"/>
          <w:szCs w:val="24"/>
        </w:rPr>
        <w:t>к</w:t>
      </w:r>
      <w:r w:rsidRPr="00A81CE8">
        <w:rPr>
          <w:color w:val="333333"/>
          <w:sz w:val="24"/>
          <w:szCs w:val="24"/>
        </w:rPr>
        <w:t>сировать, понять и запомнить содержание книги или текста, сгенерировать и записать идеи, раз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браться в новой для себя теме, подготовиться   к принятию р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шения.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i/>
          <w:iCs/>
          <w:color w:val="333333"/>
          <w:sz w:val="24"/>
          <w:szCs w:val="24"/>
        </w:rPr>
        <w:t>В центре листа альбомного формата одним словом обозначается тема, которая закл</w:t>
      </w:r>
      <w:r w:rsidRPr="00A81CE8">
        <w:rPr>
          <w:i/>
          <w:iCs/>
          <w:color w:val="333333"/>
          <w:sz w:val="24"/>
          <w:szCs w:val="24"/>
        </w:rPr>
        <w:t>ю</w:t>
      </w:r>
      <w:r w:rsidRPr="00A81CE8">
        <w:rPr>
          <w:i/>
          <w:iCs/>
          <w:color w:val="333333"/>
          <w:sz w:val="24"/>
          <w:szCs w:val="24"/>
        </w:rPr>
        <w:t>чается в замкнутый контур. </w:t>
      </w:r>
      <w:r w:rsidRPr="00A81CE8">
        <w:rPr>
          <w:color w:val="333333"/>
          <w:sz w:val="24"/>
          <w:szCs w:val="24"/>
        </w:rPr>
        <w:t>От неё рисуются ветви, на которых располагаются ключевые слова. К ветвям добавляются подветви, пока тема не будет исче</w:t>
      </w:r>
      <w:r w:rsidRPr="00A81CE8">
        <w:rPr>
          <w:color w:val="333333"/>
          <w:sz w:val="24"/>
          <w:szCs w:val="24"/>
        </w:rPr>
        <w:t>р</w:t>
      </w:r>
      <w:r w:rsidRPr="00A81CE8">
        <w:rPr>
          <w:color w:val="333333"/>
          <w:sz w:val="24"/>
          <w:szCs w:val="24"/>
        </w:rPr>
        <w:t>пана.</w:t>
      </w:r>
    </w:p>
    <w:p w:rsidR="009D25A9" w:rsidRPr="00A81CE8" w:rsidRDefault="009D25A9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Ментальные карты активируют память. Списки, сплошной текст, деревья и схемы одн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образны. Ментальные карты, наоборот, используют все возможные способы, чтобы акт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>вировать восприятие посредством разнообразия: разная толщина линий, разные цвета ве</w:t>
      </w:r>
      <w:r w:rsidRPr="00A81CE8">
        <w:rPr>
          <w:color w:val="333333"/>
          <w:sz w:val="24"/>
          <w:szCs w:val="24"/>
        </w:rPr>
        <w:t>т</w:t>
      </w:r>
      <w:r w:rsidRPr="00A81CE8">
        <w:rPr>
          <w:color w:val="333333"/>
          <w:sz w:val="24"/>
          <w:szCs w:val="24"/>
        </w:rPr>
        <w:t>вей, точно выбранные ключевые слова, которые лично для вас являются значимыми, и</w:t>
      </w:r>
      <w:r w:rsidRPr="00A81CE8">
        <w:rPr>
          <w:color w:val="333333"/>
          <w:sz w:val="24"/>
          <w:szCs w:val="24"/>
        </w:rPr>
        <w:t>с</w:t>
      </w:r>
      <w:r w:rsidRPr="00A81CE8">
        <w:rPr>
          <w:color w:val="333333"/>
          <w:sz w:val="24"/>
          <w:szCs w:val="24"/>
        </w:rPr>
        <w:t>пользование образов и символов. Техника ментальных карт помогает не только организ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вать и упорядочить информацию, но и лучше воспринять, понять, запомнить и проасс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циировать ее.</w:t>
      </w:r>
    </w:p>
    <w:p w:rsidR="00A81CE8" w:rsidRPr="00A81CE8" w:rsidRDefault="00A81CE8" w:rsidP="00204E26">
      <w:pPr>
        <w:shd w:val="clear" w:color="auto" w:fill="FFFFFF"/>
        <w:spacing w:after="135"/>
        <w:rPr>
          <w:b/>
          <w:color w:val="333333"/>
          <w:sz w:val="24"/>
          <w:szCs w:val="24"/>
        </w:rPr>
      </w:pPr>
      <w:r w:rsidRPr="00A81CE8">
        <w:rPr>
          <w:b/>
          <w:color w:val="333333"/>
          <w:sz w:val="24"/>
          <w:szCs w:val="24"/>
        </w:rPr>
        <w:t>5. Механизмы реализации междисциплинарной программы</w:t>
      </w:r>
      <w:r w:rsidR="00204E26">
        <w:rPr>
          <w:b/>
          <w:color w:val="333333"/>
          <w:sz w:val="24"/>
          <w:szCs w:val="24"/>
        </w:rPr>
        <w:t xml:space="preserve"> </w:t>
      </w:r>
      <w:r w:rsidRPr="00A81CE8">
        <w:rPr>
          <w:b/>
          <w:color w:val="333333"/>
          <w:sz w:val="24"/>
          <w:szCs w:val="24"/>
        </w:rPr>
        <w:t>«Стратегии смыслового чтения и работа с текстом»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В соответствии с требования федерального государственного стандарта основного общего образования в основе реализации междисциплинарной программы «Стратегия смыслового чтения и работы с текстом» как части основной образовательной программы МОУ «Шк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ла имени Евгения Родионова» лежит системно- деятельностный подход, который обесп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чивает: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•</w:t>
      </w:r>
      <w:r w:rsidRPr="00A81CE8">
        <w:rPr>
          <w:color w:val="333333"/>
          <w:sz w:val="24"/>
          <w:szCs w:val="24"/>
        </w:rPr>
        <w:tab/>
        <w:t xml:space="preserve">формирование готовности к саморазвитию и непрерывному образованию; 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•</w:t>
      </w:r>
      <w:r w:rsidRPr="00A81CE8">
        <w:rPr>
          <w:color w:val="333333"/>
          <w:sz w:val="24"/>
          <w:szCs w:val="24"/>
        </w:rPr>
        <w:tab/>
        <w:t xml:space="preserve">проектирование и конструирование социальной среды развития обучающихся в системе образования; 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•</w:t>
      </w:r>
      <w:r w:rsidRPr="00A81CE8">
        <w:rPr>
          <w:color w:val="333333"/>
          <w:sz w:val="24"/>
          <w:szCs w:val="24"/>
        </w:rPr>
        <w:tab/>
        <w:t xml:space="preserve">активную учебно-познавательную деятельность обучающихся; 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•</w:t>
      </w:r>
      <w:r w:rsidRPr="00A81CE8">
        <w:rPr>
          <w:color w:val="333333"/>
          <w:sz w:val="24"/>
          <w:szCs w:val="24"/>
        </w:rPr>
        <w:tab/>
        <w:t>построение образовательного процесса с учётом индивидуальных возрастных, пс</w:t>
      </w:r>
      <w:r w:rsidRPr="00A81CE8">
        <w:rPr>
          <w:color w:val="333333"/>
          <w:sz w:val="24"/>
          <w:szCs w:val="24"/>
        </w:rPr>
        <w:t>и</w:t>
      </w:r>
      <w:r w:rsidRPr="00A81CE8">
        <w:rPr>
          <w:color w:val="333333"/>
          <w:sz w:val="24"/>
          <w:szCs w:val="24"/>
        </w:rPr>
        <w:t xml:space="preserve">хологических и физиологических особенностей обучающихся. 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Исходя из этого, школой для реализации междисциплинарной программы «Стратегии смыслового чтения и работа с текстом» были отобраны те образовательные технол</w:t>
      </w:r>
      <w:r w:rsidRPr="00A81CE8">
        <w:rPr>
          <w:color w:val="333333"/>
          <w:sz w:val="24"/>
          <w:szCs w:val="24"/>
        </w:rPr>
        <w:t>о</w:t>
      </w:r>
      <w:r w:rsidRPr="00A81CE8">
        <w:rPr>
          <w:color w:val="333333"/>
          <w:sz w:val="24"/>
          <w:szCs w:val="24"/>
        </w:rPr>
        <w:t>гии, которые отв</w:t>
      </w:r>
      <w:r w:rsidRPr="00A81CE8">
        <w:rPr>
          <w:color w:val="333333"/>
          <w:sz w:val="24"/>
          <w:szCs w:val="24"/>
        </w:rPr>
        <w:t>е</w:t>
      </w:r>
      <w:r w:rsidRPr="00A81CE8">
        <w:rPr>
          <w:color w:val="333333"/>
          <w:sz w:val="24"/>
          <w:szCs w:val="24"/>
        </w:rPr>
        <w:t>чают требованиям системно-деятельностного подхода: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1.</w:t>
      </w:r>
      <w:r w:rsidRPr="00A81CE8">
        <w:rPr>
          <w:color w:val="333333"/>
          <w:sz w:val="24"/>
          <w:szCs w:val="24"/>
        </w:rPr>
        <w:tab/>
        <w:t>4К технология;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2.</w:t>
      </w:r>
      <w:r w:rsidRPr="00A81CE8">
        <w:rPr>
          <w:color w:val="333333"/>
          <w:sz w:val="24"/>
          <w:szCs w:val="24"/>
        </w:rPr>
        <w:tab/>
        <w:t>Проблемное обучение;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3.</w:t>
      </w:r>
      <w:r w:rsidRPr="00A81CE8">
        <w:rPr>
          <w:color w:val="333333"/>
          <w:sz w:val="24"/>
          <w:szCs w:val="24"/>
        </w:rPr>
        <w:tab/>
        <w:t>Эвристическое обучение;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4.</w:t>
      </w:r>
      <w:r w:rsidRPr="00A81CE8">
        <w:rPr>
          <w:color w:val="333333"/>
          <w:sz w:val="24"/>
          <w:szCs w:val="24"/>
        </w:rPr>
        <w:tab/>
        <w:t>Технология проектного обучения;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5.</w:t>
      </w:r>
      <w:r w:rsidRPr="00A81CE8">
        <w:rPr>
          <w:color w:val="333333"/>
          <w:sz w:val="24"/>
          <w:szCs w:val="24"/>
        </w:rPr>
        <w:tab/>
        <w:t>Технологии развивающего обучения;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lastRenderedPageBreak/>
        <w:t>6.</w:t>
      </w:r>
      <w:r w:rsidRPr="00A81CE8">
        <w:rPr>
          <w:color w:val="333333"/>
          <w:sz w:val="24"/>
          <w:szCs w:val="24"/>
        </w:rPr>
        <w:tab/>
        <w:t>Технология сотрудничества;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A81CE8">
        <w:rPr>
          <w:color w:val="333333"/>
          <w:sz w:val="24"/>
          <w:szCs w:val="24"/>
        </w:rPr>
        <w:t>7.</w:t>
      </w:r>
      <w:r w:rsidRPr="00A81CE8">
        <w:rPr>
          <w:color w:val="333333"/>
          <w:sz w:val="24"/>
          <w:szCs w:val="24"/>
        </w:rPr>
        <w:tab/>
        <w:t>Технология исследовательской деятельности.</w:t>
      </w:r>
    </w:p>
    <w:p w:rsidR="00A81CE8" w:rsidRPr="00A81CE8" w:rsidRDefault="00A81CE8" w:rsidP="00204E26">
      <w:pPr>
        <w:shd w:val="clear" w:color="auto" w:fill="FFFFFF"/>
        <w:spacing w:after="135"/>
        <w:rPr>
          <w:color w:val="333333"/>
          <w:sz w:val="24"/>
          <w:szCs w:val="24"/>
        </w:rPr>
      </w:pPr>
    </w:p>
    <w:p w:rsidR="00A81CE8" w:rsidRPr="00A81CE8" w:rsidRDefault="00A81CE8" w:rsidP="00204E26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1CE8">
        <w:rPr>
          <w:b/>
          <w:bCs/>
          <w:sz w:val="24"/>
          <w:szCs w:val="24"/>
        </w:rPr>
        <w:t>6. Учет возрастных психологических особенностей обучающихся при формир</w:t>
      </w:r>
      <w:r w:rsidRPr="00A81CE8">
        <w:rPr>
          <w:b/>
          <w:bCs/>
          <w:sz w:val="24"/>
          <w:szCs w:val="24"/>
        </w:rPr>
        <w:t>о</w:t>
      </w:r>
      <w:r w:rsidRPr="00A81CE8">
        <w:rPr>
          <w:b/>
          <w:bCs/>
          <w:sz w:val="24"/>
          <w:szCs w:val="24"/>
        </w:rPr>
        <w:t xml:space="preserve">вании умения смыслового чтения и работы с текстом </w:t>
      </w:r>
    </w:p>
    <w:p w:rsidR="00A81CE8" w:rsidRPr="00A81CE8" w:rsidRDefault="00A81CE8" w:rsidP="00A81CE8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4204"/>
        <w:gridCol w:w="4485"/>
      </w:tblGrid>
      <w:tr w:rsidR="00A81CE8" w:rsidRPr="00A81CE8" w:rsidTr="00A81CE8">
        <w:tc>
          <w:tcPr>
            <w:tcW w:w="1185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Возрастные психологические особенности</w:t>
            </w:r>
          </w:p>
        </w:tc>
        <w:tc>
          <w:tcPr>
            <w:tcW w:w="46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Умения смыслового чтения</w:t>
            </w:r>
          </w:p>
        </w:tc>
      </w:tr>
      <w:tr w:rsidR="00A81CE8" w:rsidRPr="00A81CE8" w:rsidTr="00A81CE8">
        <w:tc>
          <w:tcPr>
            <w:tcW w:w="1185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43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У пятиклассников над всеми психическими процессами домин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руют словестно-логическое и обра</w:t>
            </w:r>
            <w:r w:rsidRPr="00A81CE8">
              <w:rPr>
                <w:sz w:val="24"/>
                <w:szCs w:val="24"/>
              </w:rPr>
              <w:t>з</w:t>
            </w:r>
            <w:r w:rsidRPr="00A81CE8">
              <w:rPr>
                <w:sz w:val="24"/>
                <w:szCs w:val="24"/>
              </w:rPr>
              <w:t>ное мышление, на которые опирается предметное содержание 5 класса.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Сформировано произвольное внимание. Оно может быть полностью организовано и контролируемо подр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стком.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Способность к саморегуляции. Критичность мышления, склонность к рефлексии, формирование самоанал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за.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Новая личностная позиция по отношению к учебной деятельности: школьник принимает и понимает смысл учения для себя, учиться осо</w:t>
            </w:r>
            <w:r w:rsidRPr="00A81CE8">
              <w:rPr>
                <w:sz w:val="24"/>
                <w:szCs w:val="24"/>
              </w:rPr>
              <w:t>з</w:t>
            </w:r>
            <w:r w:rsidRPr="00A81CE8">
              <w:rPr>
                <w:sz w:val="24"/>
                <w:szCs w:val="24"/>
              </w:rPr>
              <w:t>нанно осуществлять учебные усилия, целенаправленно формирует и рег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лирует учебные приоритеты, заним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 xml:space="preserve">ется самообразованием. Ведущий учебный мотив </w:t>
            </w:r>
            <w:r w:rsidRPr="00A81CE8">
              <w:rPr>
                <w:sz w:val="24"/>
                <w:szCs w:val="24"/>
                <w:lang w:val="en-US"/>
              </w:rPr>
              <w:t>–</w:t>
            </w:r>
            <w:r w:rsidRPr="00A81CE8">
              <w:rPr>
                <w:sz w:val="24"/>
                <w:szCs w:val="24"/>
              </w:rPr>
              <w:t xml:space="preserve"> познавательны.</w:t>
            </w:r>
          </w:p>
        </w:tc>
        <w:tc>
          <w:tcPr>
            <w:tcW w:w="46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поиск инфо</w:t>
            </w:r>
            <w:r w:rsidRPr="00A81CE8">
              <w:rPr>
                <w:b/>
                <w:bCs/>
                <w:sz w:val="24"/>
                <w:szCs w:val="24"/>
              </w:rPr>
              <w:t>р</w:t>
            </w:r>
            <w:r w:rsidRPr="00A81CE8">
              <w:rPr>
                <w:b/>
                <w:bCs/>
                <w:sz w:val="24"/>
                <w:szCs w:val="24"/>
              </w:rPr>
              <w:t>мации и понимание прочитанного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ориентироваться в содержании текста и понимать его целостный смысл: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определять главную тему текста;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выбирать из текста или придум</w:t>
            </w:r>
            <w:r w:rsidRPr="00A81CE8">
              <w:rPr>
                <w:sz w:val="24"/>
                <w:szCs w:val="24"/>
              </w:rPr>
              <w:t>ы</w:t>
            </w:r>
            <w:r w:rsidRPr="00A81CE8">
              <w:rPr>
                <w:sz w:val="24"/>
                <w:szCs w:val="24"/>
              </w:rPr>
              <w:t>вать заголовок, соответствующий соде</w:t>
            </w:r>
            <w:r w:rsidRPr="00A81CE8">
              <w:rPr>
                <w:sz w:val="24"/>
                <w:szCs w:val="24"/>
              </w:rPr>
              <w:t>р</w:t>
            </w:r>
            <w:r w:rsidRPr="00A81CE8">
              <w:rPr>
                <w:sz w:val="24"/>
                <w:szCs w:val="24"/>
              </w:rPr>
              <w:t>жанию и общему смыслу текста;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объяснять порядок частей, соде</w:t>
            </w:r>
            <w:r w:rsidRPr="00A81CE8">
              <w:rPr>
                <w:sz w:val="24"/>
                <w:szCs w:val="24"/>
              </w:rPr>
              <w:t>р</w:t>
            </w:r>
            <w:r w:rsidRPr="00A81CE8">
              <w:rPr>
                <w:sz w:val="24"/>
                <w:szCs w:val="24"/>
              </w:rPr>
              <w:t>жащихся в тексте;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сопоставлять основные текстовые и внетекстовые компоненты;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обнаруживать связь между частью текста и его общей идеей, сформулир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ванной вопросом;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объяснять назначение карты, та</w:t>
            </w:r>
            <w:r w:rsidRPr="00A81CE8">
              <w:rPr>
                <w:sz w:val="24"/>
                <w:szCs w:val="24"/>
              </w:rPr>
              <w:t>б</w:t>
            </w:r>
            <w:r w:rsidRPr="00A81CE8">
              <w:rPr>
                <w:sz w:val="24"/>
                <w:szCs w:val="24"/>
              </w:rPr>
              <w:t>лицы, рисунка, части графика и т. д.;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находить необходимую информ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цию в тексте.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преобразов</w:t>
            </w:r>
            <w:r w:rsidRPr="00A81CE8">
              <w:rPr>
                <w:b/>
                <w:bCs/>
                <w:sz w:val="24"/>
                <w:szCs w:val="24"/>
              </w:rPr>
              <w:t>а</w:t>
            </w:r>
            <w:r w:rsidRPr="00A81CE8">
              <w:rPr>
                <w:b/>
                <w:bCs/>
                <w:sz w:val="24"/>
                <w:szCs w:val="24"/>
              </w:rPr>
              <w:t>ние и интерпретация информации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структурировать тест, используя нумерацию страниц, проводить проверку правописания;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интерпретировать текст: делать выводы из сформулированных посылок; выводить заключение о намерении авт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ра или главной мысли текста.</w:t>
            </w:r>
          </w:p>
        </w:tc>
      </w:tr>
      <w:tr w:rsidR="00A81CE8" w:rsidRPr="00A81CE8" w:rsidTr="00A81CE8">
        <w:tc>
          <w:tcPr>
            <w:tcW w:w="1185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6 класс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У шестиклассников происходят важные процессы, связанные с пер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стройкой памяти. Активно развивае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ся логическая память, но замедляется развитие механической памяти, что связано с увеличением объема и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формации.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Можно говорить о сформир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ванности словесно-логического мы</w:t>
            </w:r>
            <w:r w:rsidRPr="00A81CE8">
              <w:rPr>
                <w:sz w:val="24"/>
                <w:szCs w:val="24"/>
              </w:rPr>
              <w:t>ш</w:t>
            </w:r>
            <w:r w:rsidRPr="00A81CE8">
              <w:rPr>
                <w:sz w:val="24"/>
                <w:szCs w:val="24"/>
              </w:rPr>
              <w:t>ления, на основе которого начинается становление теоретического рефле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сивного мышления, характерного для высокого уровня интеллекта.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Рекомендация: помогая ребе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lastRenderedPageBreak/>
              <w:t>ку делать уроки, не заставляйте з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учивать заданный материал наизусть (кроме стихотворений). Ребенок до</w:t>
            </w:r>
            <w:r w:rsidRPr="00A81CE8">
              <w:rPr>
                <w:sz w:val="24"/>
                <w:szCs w:val="24"/>
              </w:rPr>
              <w:t>л</w:t>
            </w:r>
            <w:r w:rsidRPr="00A81CE8">
              <w:rPr>
                <w:sz w:val="24"/>
                <w:szCs w:val="24"/>
              </w:rPr>
              <w:t>жен понимать то, что учит. Тогда у него будет развиваться теоретическое рефлексивное мышление.</w:t>
            </w:r>
          </w:p>
        </w:tc>
        <w:tc>
          <w:tcPr>
            <w:tcW w:w="46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lastRenderedPageBreak/>
              <w:t>Работа с текстом: поиск инфо</w:t>
            </w:r>
            <w:r w:rsidRPr="00A81CE8">
              <w:rPr>
                <w:b/>
                <w:bCs/>
                <w:sz w:val="24"/>
                <w:szCs w:val="24"/>
              </w:rPr>
              <w:t>р</w:t>
            </w:r>
            <w:r w:rsidRPr="00A81CE8">
              <w:rPr>
                <w:b/>
                <w:bCs/>
                <w:sz w:val="24"/>
                <w:szCs w:val="24"/>
              </w:rPr>
              <w:t>мации и понимание прочитанного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ориентироваться в содержании текста и понимать его целостный смысл: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формулировать тезис, выража</w:t>
            </w:r>
            <w:r w:rsidRPr="00A81CE8">
              <w:rPr>
                <w:sz w:val="24"/>
                <w:szCs w:val="24"/>
              </w:rPr>
              <w:t>ю</w:t>
            </w:r>
            <w:r w:rsidRPr="00A81CE8">
              <w:rPr>
                <w:sz w:val="24"/>
                <w:szCs w:val="24"/>
              </w:rPr>
              <w:t>щий общий смысл текста;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сопоставлять формы выражения информации в запросе и самом тексте.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преобразов</w:t>
            </w:r>
            <w:r w:rsidRPr="00A81CE8">
              <w:rPr>
                <w:b/>
                <w:bCs/>
                <w:sz w:val="24"/>
                <w:szCs w:val="24"/>
              </w:rPr>
              <w:t>а</w:t>
            </w:r>
            <w:r w:rsidRPr="00A81CE8">
              <w:rPr>
                <w:b/>
                <w:bCs/>
                <w:sz w:val="24"/>
                <w:szCs w:val="24"/>
              </w:rPr>
              <w:t>ние и интерпретация информации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интерпретировать текст: вводить заключение о намерении автора или главной мысли текста, обнаруживать в тексте доводы в подтверждение выдв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lastRenderedPageBreak/>
              <w:t>нутых тезисов.</w:t>
            </w:r>
          </w:p>
        </w:tc>
      </w:tr>
      <w:tr w:rsidR="00A81CE8" w:rsidRPr="00A81CE8" w:rsidTr="00A81CE8">
        <w:tc>
          <w:tcPr>
            <w:tcW w:w="1185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lastRenderedPageBreak/>
              <w:t>7 класс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В 7 классе продолжается и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теллектуализация познавательных процессов: становление теоретическ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го рефлексивного мышления, хара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терного высокому развития интелле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та, происходит на основе развития формально-логических операций. Подросток , абстрагируясь от ко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кретного, наглядного материала, ра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суждает в чисто словесном плане.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У семиклассника активное ра</w:t>
            </w:r>
            <w:r w:rsidRPr="00A81CE8">
              <w:rPr>
                <w:sz w:val="24"/>
                <w:szCs w:val="24"/>
              </w:rPr>
              <w:t>з</w:t>
            </w:r>
            <w:r w:rsidRPr="00A81CE8">
              <w:rPr>
                <w:sz w:val="24"/>
                <w:szCs w:val="24"/>
              </w:rPr>
              <w:t>витие получает чтение, монологич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ская и письменная речь. Письменная речь улучшается в направлении от способности к письменному излож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нию до самостоятельного сочинения на заданную произвольную тему.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Рекомендации: проверяя уроки, просите ребенка воспроизводить о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новной смысл прочитанного. Так он будет развивать монологическую речь</w:t>
            </w:r>
          </w:p>
        </w:tc>
        <w:tc>
          <w:tcPr>
            <w:tcW w:w="46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поиск инфо</w:t>
            </w:r>
            <w:r w:rsidRPr="00A81CE8">
              <w:rPr>
                <w:b/>
                <w:bCs/>
                <w:sz w:val="24"/>
                <w:szCs w:val="24"/>
              </w:rPr>
              <w:t>р</w:t>
            </w:r>
            <w:r w:rsidRPr="00A81CE8">
              <w:rPr>
                <w:b/>
                <w:bCs/>
                <w:sz w:val="24"/>
                <w:szCs w:val="24"/>
              </w:rPr>
              <w:t>мации и понимание прочитанного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ориентироваться в содержании текста и понимать его целостный смысл: предвосхищать содержание предметного плана текста по заголовку и с опорой на предыдущий опыт; находить в тексте требуемую информацию (пробегать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сты глазами, устанавливать, являются ли они тождественными или синонимич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скими);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ста: определять назначение разных видов текстов; понимать душевное состояние персонажей текста, сопереживать им; ставить перед собой цель чтения, н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правляя внимание на полезную в да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ный момент информацию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анализировать изменения своего эмоционального состояния в процессе чтения, получения и переработки пол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ченной информации и ее осмысления.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4"/>
              </w:rPr>
            </w:pP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преобразов</w:t>
            </w:r>
            <w:r w:rsidRPr="00A81CE8">
              <w:rPr>
                <w:b/>
                <w:bCs/>
                <w:sz w:val="24"/>
                <w:szCs w:val="24"/>
              </w:rPr>
              <w:t>а</w:t>
            </w:r>
            <w:r w:rsidRPr="00A81CE8">
              <w:rPr>
                <w:b/>
                <w:bCs/>
                <w:sz w:val="24"/>
                <w:szCs w:val="24"/>
              </w:rPr>
              <w:t>ние и интерпретация информации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структурировать текст, создавая оглавление, использовать в тексте та</w:t>
            </w:r>
            <w:r w:rsidRPr="00A81CE8">
              <w:rPr>
                <w:sz w:val="24"/>
                <w:szCs w:val="24"/>
              </w:rPr>
              <w:t>б</w:t>
            </w:r>
            <w:r w:rsidRPr="00A81CE8">
              <w:rPr>
                <w:sz w:val="24"/>
                <w:szCs w:val="24"/>
              </w:rPr>
              <w:t>лицы, изображения;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интерпретировать текст: обнар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живать в тексте доводы и подтверждения выдвинутых тезисов,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оценка и</w:t>
            </w:r>
            <w:r w:rsidRPr="00A81CE8">
              <w:rPr>
                <w:b/>
                <w:bCs/>
                <w:sz w:val="24"/>
                <w:szCs w:val="24"/>
              </w:rPr>
              <w:t>н</w:t>
            </w:r>
            <w:r w:rsidRPr="00A81CE8">
              <w:rPr>
                <w:b/>
                <w:bCs/>
                <w:sz w:val="24"/>
                <w:szCs w:val="24"/>
              </w:rPr>
              <w:t>формации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откликаться на содержание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ста: связывать информацию, обнаруже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ную в тексте, со знаниями из других и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точников;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 основе имеющихся знаний, жизненного опыта подвергать сомнению достоверность имеющийся информации.</w:t>
            </w:r>
          </w:p>
        </w:tc>
      </w:tr>
      <w:tr w:rsidR="00A81CE8" w:rsidRPr="00A81CE8" w:rsidTr="00A81CE8">
        <w:tc>
          <w:tcPr>
            <w:tcW w:w="1185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lastRenderedPageBreak/>
              <w:t>8 класс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В 8 классе продолжается и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теллектуализация познавательных процессов: у 8-классников становл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ние теоретического рефлексивного мышления тесно связано с развитием воображения, что дает импульс к творчеству. Подростки начинают п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сать стихи, серьезно заниматься ра</w:t>
            </w:r>
            <w:r w:rsidRPr="00A81CE8">
              <w:rPr>
                <w:sz w:val="24"/>
                <w:szCs w:val="24"/>
              </w:rPr>
              <w:t>з</w:t>
            </w:r>
            <w:r w:rsidRPr="00A81CE8">
              <w:rPr>
                <w:sz w:val="24"/>
                <w:szCs w:val="24"/>
              </w:rPr>
              <w:t>личными видами конструирования и т.п. Существует и вторая линия разв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тия воображения: потребности, чувс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ва, переполняющие подростка, выпл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скиваются в воображаемой ситу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ции. Неудовлетворенные в реальной жизни желания легко исполняются в мире фантазий: замкнутый подросток, к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торому трудно общаться со сверстн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ками в своих фантазиях лучше осо</w:t>
            </w:r>
            <w:r w:rsidRPr="00A81CE8">
              <w:rPr>
                <w:sz w:val="24"/>
                <w:szCs w:val="24"/>
              </w:rPr>
              <w:t>з</w:t>
            </w:r>
            <w:r w:rsidRPr="00A81CE8">
              <w:rPr>
                <w:sz w:val="24"/>
                <w:szCs w:val="24"/>
              </w:rPr>
              <w:t>нает собственные влечения и эмоции. Игра воображения не только доста</w:t>
            </w:r>
            <w:r w:rsidRPr="00A81CE8">
              <w:rPr>
                <w:sz w:val="24"/>
                <w:szCs w:val="24"/>
              </w:rPr>
              <w:t>в</w:t>
            </w:r>
            <w:r w:rsidRPr="00A81CE8">
              <w:rPr>
                <w:sz w:val="24"/>
                <w:szCs w:val="24"/>
              </w:rPr>
              <w:t>ляет удовольствие, но и приносит у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покоение. В это время подросток впервые начинает представлять свой будущий путь.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Рекомендация: обратить вн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мание на фантазии ребенка. В них легко увидеть его желания и потре</w:t>
            </w:r>
            <w:r w:rsidRPr="00A81CE8">
              <w:rPr>
                <w:sz w:val="24"/>
                <w:szCs w:val="24"/>
              </w:rPr>
              <w:t>б</w:t>
            </w:r>
            <w:r w:rsidRPr="00A81CE8">
              <w:rPr>
                <w:sz w:val="24"/>
                <w:szCs w:val="24"/>
              </w:rPr>
              <w:t>ности, многое из которых необходимо вовремя скорректировать.</w:t>
            </w:r>
          </w:p>
        </w:tc>
        <w:tc>
          <w:tcPr>
            <w:tcW w:w="46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поиск инфо</w:t>
            </w:r>
            <w:r w:rsidRPr="00A81CE8">
              <w:rPr>
                <w:b/>
                <w:bCs/>
                <w:sz w:val="24"/>
                <w:szCs w:val="24"/>
              </w:rPr>
              <w:t>р</w:t>
            </w:r>
            <w:r w:rsidRPr="00A81CE8">
              <w:rPr>
                <w:b/>
                <w:bCs/>
                <w:sz w:val="24"/>
                <w:szCs w:val="24"/>
              </w:rPr>
              <w:t>мации и понимание прочитанного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ста: определять назначение разных видов текстов;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понимать душевное состояние персонажей текста, сопереживать им; ставить перед собой цель чтения, н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правляя внимание на полезную в да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ный момент информацию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анализировать изменения своего эмоционального состояния в процессе чтения, получения и переработки пол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ченной информации и ее осмысления.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преобразов</w:t>
            </w:r>
            <w:r w:rsidRPr="00A81CE8">
              <w:rPr>
                <w:b/>
                <w:bCs/>
                <w:sz w:val="24"/>
                <w:szCs w:val="24"/>
              </w:rPr>
              <w:t>а</w:t>
            </w:r>
            <w:r w:rsidRPr="00A81CE8">
              <w:rPr>
                <w:b/>
                <w:bCs/>
                <w:sz w:val="24"/>
                <w:szCs w:val="24"/>
              </w:rPr>
              <w:t>ние и интерпретация информации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структурировать текс;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преобразовывать текст, используя новые формы представления информ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ции: формулы, графики, диаграммы, таблицы ( в том числе динамические, электронные, в частности в практич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ских задачах), уметь переходить от одн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го представления данных к другому;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интерпретировать текст; сравн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вать и противопоставлять заключенную в тексте информацию различного хара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тера.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оценка и</w:t>
            </w:r>
            <w:r w:rsidRPr="00A81CE8">
              <w:rPr>
                <w:b/>
                <w:bCs/>
                <w:sz w:val="24"/>
                <w:szCs w:val="24"/>
              </w:rPr>
              <w:t>н</w:t>
            </w:r>
            <w:r w:rsidRPr="00A81CE8">
              <w:rPr>
                <w:b/>
                <w:bCs/>
                <w:sz w:val="24"/>
                <w:szCs w:val="24"/>
              </w:rPr>
              <w:t>формации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откликаться на содержание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ста: связывать информацию, обнаруже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ную в тексте, со знаниями из других и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точников;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 основе имеющихся знаний, жизненного опыта подвергать сомнению достоверность имеющийся информации, использовать полученный опыт воспр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ятия информационных объектов для об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гащения чувственного опыта, высказ</w:t>
            </w:r>
            <w:r w:rsidRPr="00A81CE8">
              <w:rPr>
                <w:sz w:val="24"/>
                <w:szCs w:val="24"/>
              </w:rPr>
              <w:t>ы</w:t>
            </w:r>
            <w:r w:rsidRPr="00A81CE8">
              <w:rPr>
                <w:sz w:val="24"/>
                <w:szCs w:val="24"/>
              </w:rPr>
              <w:t>вать оценочные суждения, свою точку зрения о полученном сообщении (проч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танном тексте).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критически относиться к рекла</w:t>
            </w:r>
            <w:r w:rsidRPr="00A81CE8">
              <w:rPr>
                <w:sz w:val="24"/>
                <w:szCs w:val="24"/>
              </w:rPr>
              <w:t>м</w:t>
            </w:r>
            <w:r w:rsidRPr="00A81CE8">
              <w:rPr>
                <w:sz w:val="24"/>
                <w:szCs w:val="24"/>
              </w:rPr>
              <w:t>ной информации.</w:t>
            </w:r>
          </w:p>
        </w:tc>
      </w:tr>
      <w:tr w:rsidR="00A81CE8" w:rsidRPr="00A81CE8" w:rsidTr="00A81CE8">
        <w:tc>
          <w:tcPr>
            <w:tcW w:w="1185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 xml:space="preserve">9 </w:t>
            </w:r>
            <w:r w:rsidRPr="00A81CE8">
              <w:rPr>
                <w:b/>
                <w:bCs/>
                <w:sz w:val="24"/>
                <w:szCs w:val="24"/>
              </w:rPr>
              <w:lastRenderedPageBreak/>
              <w:t>класс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lastRenderedPageBreak/>
              <w:t>В 9 классе, развитие интелле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lastRenderedPageBreak/>
              <w:t>та у учащихся имеет характерные особенности: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1.Значительное развитие теор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тической мысли: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самостоятельность и акти</w:t>
            </w:r>
            <w:r w:rsidRPr="00A81CE8">
              <w:rPr>
                <w:sz w:val="24"/>
                <w:szCs w:val="24"/>
              </w:rPr>
              <w:t>в</w:t>
            </w:r>
            <w:r w:rsidRPr="00A81CE8">
              <w:rPr>
                <w:sz w:val="24"/>
                <w:szCs w:val="24"/>
              </w:rPr>
              <w:t>ность мыслительной деятельности;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критичность: старшеклассники чаще и настойчивее задают вопрос: «Почему?» и высказывают сомнения в достаточности и обоснованности предлагаемых объяснений.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2. Совершенствование практ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ческого мышления. Развитым можно считать такое практическое мышл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ние, которое обладает следующими свойствами: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Предприимчивость. Человек должен быть всегда готов отыскать решение возникшей проблемы, выход можно найти из любой ситуации.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Экономность. Обладая ею, ч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ловек в состоянии найти такой способ действий, который с наименьшими затратами и издержками приведет к нужному результату.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Расчетливость. Проявляется в умении заглядывать далеко вперед, предвидеть последствия тех или иных решений и действий, точно опред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лять их результат и оценивать, чего он может стоить.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Умение оперативно решать п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ставленные задачи. Проявляется в к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личестве времени, которое проходит с момента возникновения задачи, до практического решения. Характериз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ет динамичность практического и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теллекта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Многочисленными психолог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ческими исследованиями было уст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новлено, что юношам и девушкам, з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нимавшимся в школе развитием тол</w:t>
            </w:r>
            <w:r w:rsidRPr="00A81CE8">
              <w:rPr>
                <w:sz w:val="24"/>
                <w:szCs w:val="24"/>
              </w:rPr>
              <w:t>ь</w:t>
            </w:r>
            <w:r w:rsidRPr="00A81CE8">
              <w:rPr>
                <w:sz w:val="24"/>
                <w:szCs w:val="24"/>
              </w:rPr>
              <w:t>ко теоретического интеллекта, во вр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мя обучения в ВУЗе приходится все усилия направлять на развитие пра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тического интеллекта, без которого невозможны ни профессиональное обучение, ни профессиональная де</w:t>
            </w:r>
            <w:r w:rsidRPr="00A81CE8">
              <w:rPr>
                <w:sz w:val="24"/>
                <w:szCs w:val="24"/>
              </w:rPr>
              <w:t>я</w:t>
            </w:r>
            <w:r w:rsidRPr="00A81CE8">
              <w:rPr>
                <w:sz w:val="24"/>
                <w:szCs w:val="24"/>
              </w:rPr>
              <w:t>тельность.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Отсутствие навыков решать проблемы быстро и эффективно, н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умение предвидеть возможный р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lastRenderedPageBreak/>
              <w:t>зультат, всегда негативно сказывается на успеваемости таких студентов, а в последующем и на их профессионал</w:t>
            </w:r>
            <w:r w:rsidRPr="00A81CE8">
              <w:rPr>
                <w:sz w:val="24"/>
                <w:szCs w:val="24"/>
              </w:rPr>
              <w:t>ь</w:t>
            </w:r>
            <w:r w:rsidRPr="00A81CE8">
              <w:rPr>
                <w:sz w:val="24"/>
                <w:szCs w:val="24"/>
              </w:rPr>
              <w:t>ной карьере.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Рекомендации: поощряйте уч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стие ребенка в ученическом сам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управлении, которое поможет ему в развитии таких свойств практического мышления , как предприимчивость, расчетливость, и умение оперативно решать поставленные задачи. Помог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те ему развить экономность, побуждая самостоятельно производить матер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альных затрат на интересующие его дела.</w:t>
            </w:r>
          </w:p>
        </w:tc>
        <w:tc>
          <w:tcPr>
            <w:tcW w:w="4620" w:type="dxa"/>
            <w:hideMark/>
          </w:tcPr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lastRenderedPageBreak/>
              <w:t>Работа с текстом: поиск инфо</w:t>
            </w:r>
            <w:r w:rsidRPr="00A81CE8">
              <w:rPr>
                <w:b/>
                <w:bCs/>
                <w:sz w:val="24"/>
                <w:szCs w:val="24"/>
              </w:rPr>
              <w:t>р</w:t>
            </w:r>
            <w:r w:rsidRPr="00A81CE8">
              <w:rPr>
                <w:b/>
                <w:bCs/>
                <w:sz w:val="24"/>
                <w:szCs w:val="24"/>
              </w:rPr>
              <w:lastRenderedPageBreak/>
              <w:t>мации и понимание прочитанного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ста: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прогнозировать последовател</w:t>
            </w:r>
            <w:r w:rsidRPr="00A81CE8">
              <w:rPr>
                <w:sz w:val="24"/>
                <w:szCs w:val="24"/>
              </w:rPr>
              <w:t>ь</w:t>
            </w:r>
            <w:r w:rsidRPr="00A81CE8">
              <w:rPr>
                <w:sz w:val="24"/>
                <w:szCs w:val="24"/>
              </w:rPr>
              <w:t>ность изложения идей текста;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сопоставлять разные точки зрения и разные источники информации по з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данной теме;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выполнять смысловое свертыв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ние выделенных фактов и мыслей;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формировать на основе текста систему аргументов (доводов) для обо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нования определенной позиции;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анализировать изменения своего эмоционального состояния в процессе чтения, получения и переработки пол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ченной информации и ее осмысления.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преобразов</w:t>
            </w:r>
            <w:r w:rsidRPr="00A81CE8">
              <w:rPr>
                <w:b/>
                <w:bCs/>
                <w:sz w:val="24"/>
                <w:szCs w:val="24"/>
              </w:rPr>
              <w:t>а</w:t>
            </w:r>
            <w:r w:rsidRPr="00A81CE8">
              <w:rPr>
                <w:b/>
                <w:bCs/>
                <w:sz w:val="24"/>
                <w:szCs w:val="24"/>
              </w:rPr>
              <w:t>ние и интерпретация информации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структурировать текст, составлять списки, делать ссылки;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преобразовывать текст, используя новые формы представления информ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ции: формулы, графики, диаграммы, таблицы (в том числе динамические, электронные, в частности в практич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ских задачах), уметь переходить от одн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го представления данных к другому;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интерпретировать текст; сравн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вать и противопоставлять заключенную в тексте информацию различного хара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тера.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выявлять имплицитную информ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цию текста на основе сопоставления и</w:t>
            </w:r>
            <w:r w:rsidRPr="00A81CE8">
              <w:rPr>
                <w:sz w:val="24"/>
                <w:szCs w:val="24"/>
              </w:rPr>
              <w:t>л</w:t>
            </w:r>
            <w:r w:rsidRPr="00A81CE8">
              <w:rPr>
                <w:sz w:val="24"/>
                <w:szCs w:val="24"/>
              </w:rPr>
              <w:t>люстративного материала с информац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ей текста, анализа подтекста (использу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мых языковых средств и структуры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ста).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Работа с текстом: оценка и</w:t>
            </w:r>
            <w:r w:rsidRPr="00A81CE8">
              <w:rPr>
                <w:b/>
                <w:bCs/>
                <w:sz w:val="24"/>
                <w:szCs w:val="24"/>
              </w:rPr>
              <w:t>н</w:t>
            </w:r>
            <w:r w:rsidRPr="00A81CE8">
              <w:rPr>
                <w:b/>
                <w:bCs/>
                <w:sz w:val="24"/>
                <w:szCs w:val="24"/>
              </w:rPr>
              <w:t>формации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откликаться на содержание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ста: оценивать утверждения , сделанные в тексте, исходя из своих представлений о мире; находить доводы в защиту своей точки зрения;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откликаться на форму текста: оценивать не только содержание текста. Но и его форму, а в целом – мастерство его исполнения;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 xml:space="preserve">обнаруживать недостоверность </w:t>
            </w:r>
            <w:r w:rsidRPr="00A81CE8">
              <w:rPr>
                <w:sz w:val="24"/>
                <w:szCs w:val="24"/>
              </w:rPr>
              <w:lastRenderedPageBreak/>
              <w:t>получаемой информации, пробелы в и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формации и находить пути восполнения этих пробелов;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в процессе работы с одним или несколькими источниками выявлять с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держащуюся в них противоречивую, конфликтную информацию;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находить способы проверки пр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тиворечивой информации;</w:t>
            </w:r>
          </w:p>
          <w:p w:rsidR="00A81CE8" w:rsidRPr="00A81CE8" w:rsidRDefault="00A81CE8" w:rsidP="00A81CE8">
            <w:pPr>
              <w:widowControl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определять достоверную инфо</w:t>
            </w:r>
            <w:r w:rsidRPr="00A81CE8">
              <w:rPr>
                <w:sz w:val="24"/>
                <w:szCs w:val="24"/>
              </w:rPr>
              <w:t>р</w:t>
            </w:r>
            <w:r w:rsidRPr="00A81CE8">
              <w:rPr>
                <w:sz w:val="24"/>
                <w:szCs w:val="24"/>
              </w:rPr>
              <w:t>мацию в случае наличия противоречивой или конфликтной ситуации.</w:t>
            </w:r>
          </w:p>
        </w:tc>
      </w:tr>
    </w:tbl>
    <w:p w:rsidR="00A81CE8" w:rsidRPr="00A81CE8" w:rsidRDefault="00A81CE8" w:rsidP="00A81CE8">
      <w:pPr>
        <w:widowControl/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7F0133" w:rsidRPr="00A81CE8" w:rsidRDefault="007F0133" w:rsidP="00A81CE8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46967" w:rsidRPr="00A81CE8" w:rsidRDefault="00A81CE8" w:rsidP="00A81CE8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  <w:r w:rsidRPr="00A81CE8">
        <w:rPr>
          <w:b/>
          <w:sz w:val="24"/>
          <w:szCs w:val="24"/>
        </w:rPr>
        <w:t>7</w:t>
      </w:r>
      <w:r w:rsidR="00204E26">
        <w:rPr>
          <w:b/>
          <w:sz w:val="24"/>
          <w:szCs w:val="24"/>
        </w:rPr>
        <w:t xml:space="preserve">. </w:t>
      </w:r>
      <w:r w:rsidR="00046967" w:rsidRPr="00A81CE8">
        <w:rPr>
          <w:b/>
          <w:sz w:val="24"/>
          <w:szCs w:val="24"/>
        </w:rPr>
        <w:t>Планируемые результаты освоения обучающимися междисциплинарной пр</w:t>
      </w:r>
      <w:r w:rsidR="00046967" w:rsidRPr="00A81CE8">
        <w:rPr>
          <w:b/>
          <w:sz w:val="24"/>
          <w:szCs w:val="24"/>
        </w:rPr>
        <w:t>о</w:t>
      </w:r>
      <w:r w:rsidR="00046967" w:rsidRPr="00A81CE8">
        <w:rPr>
          <w:b/>
          <w:sz w:val="24"/>
          <w:szCs w:val="24"/>
        </w:rPr>
        <w:t>граммы</w:t>
      </w:r>
    </w:p>
    <w:p w:rsidR="00A81CE8" w:rsidRPr="00A81CE8" w:rsidRDefault="00A81CE8" w:rsidP="00A81CE8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</w:p>
    <w:p w:rsidR="00A81CE8" w:rsidRPr="00A81CE8" w:rsidRDefault="00A81CE8" w:rsidP="00204E26">
      <w:pPr>
        <w:ind w:firstLine="142"/>
        <w:rPr>
          <w:color w:val="000000"/>
          <w:sz w:val="24"/>
          <w:szCs w:val="24"/>
        </w:rPr>
      </w:pPr>
      <w:r w:rsidRPr="00A81CE8">
        <w:rPr>
          <w:color w:val="000000"/>
          <w:sz w:val="24"/>
          <w:szCs w:val="24"/>
        </w:rPr>
        <w:t>Программа «Стратегии смыслового чтения» опирается на принцип преемственности: учитывается связь с планируемыми результатами, установленными при освоении об</w:t>
      </w:r>
      <w:r w:rsidRPr="00A81CE8">
        <w:rPr>
          <w:color w:val="000000"/>
          <w:sz w:val="24"/>
          <w:szCs w:val="24"/>
        </w:rPr>
        <w:t>у</w:t>
      </w:r>
      <w:r w:rsidRPr="00A81CE8">
        <w:rPr>
          <w:color w:val="000000"/>
          <w:sz w:val="24"/>
          <w:szCs w:val="24"/>
        </w:rPr>
        <w:t>чающимися начальной школы с разделом «Чтение. Работа с текстом» междисциплина</w:t>
      </w:r>
      <w:r w:rsidRPr="00A81CE8">
        <w:rPr>
          <w:color w:val="000000"/>
          <w:sz w:val="24"/>
          <w:szCs w:val="24"/>
        </w:rPr>
        <w:t>р</w:t>
      </w:r>
      <w:r w:rsidRPr="00A81CE8">
        <w:rPr>
          <w:color w:val="000000"/>
          <w:sz w:val="24"/>
          <w:szCs w:val="24"/>
        </w:rPr>
        <w:t>ной программой «Формирование универсальных учебных действий».</w:t>
      </w:r>
    </w:p>
    <w:p w:rsidR="00A81CE8" w:rsidRPr="00A81CE8" w:rsidRDefault="00A81CE8" w:rsidP="00A81CE8">
      <w:pPr>
        <w:ind w:firstLine="567"/>
        <w:rPr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3685"/>
        <w:gridCol w:w="4360"/>
      </w:tblGrid>
      <w:tr w:rsidR="00A81CE8" w:rsidRPr="00A81CE8" w:rsidTr="00A81CE8">
        <w:trPr>
          <w:trHeight w:val="659"/>
        </w:trPr>
        <w:tc>
          <w:tcPr>
            <w:tcW w:w="1526" w:type="dxa"/>
          </w:tcPr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1CE8">
              <w:rPr>
                <w:b/>
                <w:bCs/>
                <w:color w:val="000000"/>
                <w:sz w:val="24"/>
                <w:szCs w:val="24"/>
              </w:rPr>
              <w:t>НОО (на конец 4 класса)</w:t>
            </w:r>
          </w:p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1CE8">
              <w:rPr>
                <w:b/>
                <w:bCs/>
                <w:color w:val="000000"/>
                <w:sz w:val="24"/>
                <w:szCs w:val="24"/>
              </w:rPr>
              <w:t>ООО (на конец 9 класса)</w:t>
            </w:r>
          </w:p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CE8" w:rsidRPr="00A81CE8" w:rsidTr="00A81CE8">
        <w:tc>
          <w:tcPr>
            <w:tcW w:w="1526" w:type="dxa"/>
          </w:tcPr>
          <w:p w:rsidR="00A81CE8" w:rsidRPr="00A81CE8" w:rsidRDefault="00A81CE8" w:rsidP="00A81CE8">
            <w:pPr>
              <w:ind w:firstLine="454"/>
              <w:rPr>
                <w:bCs/>
                <w:sz w:val="24"/>
                <w:szCs w:val="24"/>
              </w:rPr>
            </w:pPr>
            <w:r w:rsidRPr="00A81CE8">
              <w:rPr>
                <w:bCs/>
                <w:sz w:val="24"/>
                <w:szCs w:val="24"/>
              </w:rPr>
              <w:t>Работа с текстом: поиск и</w:t>
            </w:r>
            <w:r w:rsidRPr="00A81CE8">
              <w:rPr>
                <w:bCs/>
                <w:sz w:val="24"/>
                <w:szCs w:val="24"/>
              </w:rPr>
              <w:t>н</w:t>
            </w:r>
            <w:r w:rsidRPr="00A81CE8">
              <w:rPr>
                <w:bCs/>
                <w:sz w:val="24"/>
                <w:szCs w:val="24"/>
              </w:rPr>
              <w:t>формации и понимание прочитанн</w:t>
            </w:r>
            <w:r w:rsidRPr="00A81CE8">
              <w:rPr>
                <w:bCs/>
                <w:sz w:val="24"/>
                <w:szCs w:val="24"/>
              </w:rPr>
              <w:t>о</w:t>
            </w:r>
            <w:r w:rsidRPr="00A81CE8">
              <w:rPr>
                <w:bCs/>
                <w:sz w:val="24"/>
                <w:szCs w:val="24"/>
              </w:rPr>
              <w:t>го</w:t>
            </w:r>
          </w:p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CE8" w:rsidRPr="00A81CE8" w:rsidRDefault="00A81CE8" w:rsidP="00A81CE8">
            <w:pPr>
              <w:pStyle w:val="aa"/>
              <w:spacing w:line="240" w:lineRule="auto"/>
              <w:rPr>
                <w:color w:val="000000"/>
                <w:sz w:val="24"/>
                <w:szCs w:val="24"/>
              </w:rPr>
            </w:pPr>
            <w:r w:rsidRPr="00A81CE8">
              <w:rPr>
                <w:i/>
                <w:color w:val="000000"/>
                <w:sz w:val="24"/>
                <w:szCs w:val="24"/>
              </w:rPr>
              <w:t>Выпускник научится</w:t>
            </w:r>
            <w:r w:rsidRPr="00A81CE8">
              <w:rPr>
                <w:color w:val="000000"/>
                <w:sz w:val="24"/>
                <w:szCs w:val="24"/>
              </w:rPr>
              <w:t>: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находить в тексте конкре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ные сведения, факты, заданные в явном виде;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определять тему и главную мысль текста;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делить тексты на смысл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вые части, составлять план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вычленять содержащиеся в тексте основные события и уст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навливать их последовател</w:t>
            </w:r>
            <w:r w:rsidRPr="00A81CE8">
              <w:rPr>
                <w:sz w:val="24"/>
                <w:szCs w:val="24"/>
              </w:rPr>
              <w:t>ь</w:t>
            </w:r>
            <w:r w:rsidRPr="00A81CE8">
              <w:rPr>
                <w:sz w:val="24"/>
                <w:szCs w:val="24"/>
              </w:rPr>
              <w:t>ность; упорядочивать информ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цию по заданному основанию;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сравнивать между собой объекты, описанные в тексте, выделяя 2—3 существенных пр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знака;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понимать информацию, представленную в неявном виде (например, находить в тексте н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сколько примеров, доказыва</w:t>
            </w:r>
            <w:r w:rsidRPr="00A81CE8">
              <w:rPr>
                <w:sz w:val="24"/>
                <w:szCs w:val="24"/>
              </w:rPr>
              <w:t>ю</w:t>
            </w:r>
            <w:r w:rsidRPr="00A81CE8">
              <w:rPr>
                <w:sz w:val="24"/>
                <w:szCs w:val="24"/>
              </w:rPr>
              <w:t xml:space="preserve">щих приведённое утверждение; характеризовать явление по его </w:t>
            </w:r>
            <w:r w:rsidRPr="00A81CE8">
              <w:rPr>
                <w:sz w:val="24"/>
                <w:szCs w:val="24"/>
              </w:rPr>
              <w:lastRenderedPageBreak/>
              <w:t>описанию; выделять общий пр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знак группы элементов);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понимать информацию, представленную разными спос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бами: словесно, в виде таблицы, схемы, диаграммы;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понимать текст, опираясь не только на содержащуюся в нём информацию, но и на жанр, структуру, выразительные сре</w:t>
            </w:r>
            <w:r w:rsidRPr="00A81CE8">
              <w:rPr>
                <w:sz w:val="24"/>
                <w:szCs w:val="24"/>
              </w:rPr>
              <w:t>д</w:t>
            </w:r>
            <w:r w:rsidRPr="00A81CE8">
              <w:rPr>
                <w:sz w:val="24"/>
                <w:szCs w:val="24"/>
              </w:rPr>
              <w:t>ства текста;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использовать различные виды чтения: ознакомительное, изучающее, поисковое, выбирать нужный вид чтения в соответс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вии с целью чтения;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ориентироваться в соотве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ствующих возрасту словарях и справочниках.</w:t>
            </w:r>
          </w:p>
          <w:p w:rsidR="00A81CE8" w:rsidRPr="00A81CE8" w:rsidRDefault="00A81CE8" w:rsidP="00A81CE8">
            <w:pPr>
              <w:rPr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  <w:r w:rsidRPr="00A81CE8">
              <w:rPr>
                <w:i/>
                <w:color w:val="000000"/>
                <w:sz w:val="24"/>
                <w:szCs w:val="24"/>
              </w:rPr>
              <w:t>Выпускник получит возмо</w:t>
            </w:r>
            <w:r w:rsidRPr="00A81CE8">
              <w:rPr>
                <w:i/>
                <w:color w:val="000000"/>
                <w:sz w:val="24"/>
                <w:szCs w:val="24"/>
              </w:rPr>
              <w:t>ж</w:t>
            </w:r>
            <w:r w:rsidRPr="00A81CE8">
              <w:rPr>
                <w:i/>
                <w:color w:val="000000"/>
                <w:sz w:val="24"/>
                <w:szCs w:val="24"/>
              </w:rPr>
              <w:t>ность научиться: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sz w:val="24"/>
                <w:szCs w:val="24"/>
              </w:rPr>
            </w:pPr>
            <w:r w:rsidRPr="00A81CE8">
              <w:rPr>
                <w:i/>
                <w:sz w:val="24"/>
                <w:szCs w:val="24"/>
              </w:rPr>
              <w:t>• использовать формальные элементы текста (например, подзаголовки, сноски) для поиска нужной информации;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sz w:val="24"/>
                <w:szCs w:val="24"/>
              </w:rPr>
            </w:pPr>
            <w:r w:rsidRPr="00A81CE8">
              <w:rPr>
                <w:i/>
                <w:sz w:val="24"/>
                <w:szCs w:val="24"/>
              </w:rPr>
              <w:t>• работать с несколькими источниками информации;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sz w:val="24"/>
                <w:szCs w:val="24"/>
              </w:rPr>
            </w:pPr>
            <w:r w:rsidRPr="00A81CE8">
              <w:rPr>
                <w:i/>
                <w:sz w:val="24"/>
                <w:szCs w:val="24"/>
              </w:rPr>
              <w:t>• сопоставлять информ</w:t>
            </w:r>
            <w:r w:rsidRPr="00A81CE8">
              <w:rPr>
                <w:i/>
                <w:sz w:val="24"/>
                <w:szCs w:val="24"/>
              </w:rPr>
              <w:t>а</w:t>
            </w:r>
            <w:r w:rsidRPr="00A81CE8">
              <w:rPr>
                <w:i/>
                <w:sz w:val="24"/>
                <w:szCs w:val="24"/>
              </w:rPr>
              <w:t>цию, полученную из нескольких источников.</w:t>
            </w: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81CE8">
              <w:rPr>
                <w:i/>
                <w:color w:val="000000"/>
                <w:sz w:val="24"/>
                <w:szCs w:val="24"/>
              </w:rPr>
              <w:lastRenderedPageBreak/>
              <w:t>Выпускник научится:</w:t>
            </w:r>
          </w:p>
          <w:p w:rsidR="00A81CE8" w:rsidRPr="00A81CE8" w:rsidRDefault="00A81CE8" w:rsidP="00567044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E8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 и понимать его целостный смысл: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определять главную тему, о</w:t>
            </w:r>
            <w:r w:rsidRPr="00A81CE8">
              <w:rPr>
                <w:sz w:val="24"/>
                <w:szCs w:val="24"/>
              </w:rPr>
              <w:t>б</w:t>
            </w:r>
            <w:r w:rsidRPr="00A81CE8">
              <w:rPr>
                <w:sz w:val="24"/>
                <w:szCs w:val="24"/>
              </w:rPr>
              <w:t>щую цель или назначение текста;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выбирать из текста или прид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мать заголовок, соответствующий с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держанию и общему смыслу текста;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формулировать тезис, выр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жающий общий смысл текста;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объяснять порядок ча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тей/инструкций, содержащихся в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сте;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сопоставлять основные текст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вые и внетекстовые компоненты: обн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руживать соответствие между частью текста и его общей идеей, сформулир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 xml:space="preserve">ванной вопросом, объяснять назначение карты, рисунка, пояснять части графика </w:t>
            </w:r>
            <w:r w:rsidRPr="00A81CE8">
              <w:rPr>
                <w:sz w:val="24"/>
                <w:szCs w:val="24"/>
              </w:rPr>
              <w:lastRenderedPageBreak/>
              <w:t>или таблицы и т. д.;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• находить в тексте требуемую и</w:t>
            </w:r>
            <w:r w:rsidRPr="00A81CE8">
              <w:t>н</w:t>
            </w:r>
            <w:r w:rsidRPr="00A81CE8">
              <w:t>формацию (пробегать текст глазами, определять его основные элементы, с</w:t>
            </w:r>
            <w:r w:rsidRPr="00A81CE8">
              <w:t>о</w:t>
            </w:r>
            <w:r w:rsidRPr="00A81CE8">
              <w:t>поставлять формы выражения инфо</w:t>
            </w:r>
            <w:r w:rsidRPr="00A81CE8">
              <w:t>р</w:t>
            </w:r>
            <w:r w:rsidRPr="00A81CE8">
              <w:t>мации в запросе и в самом тексте, уст</w:t>
            </w:r>
            <w:r w:rsidRPr="00A81CE8">
              <w:t>а</w:t>
            </w:r>
            <w:r w:rsidRPr="00A81CE8">
              <w:t>навливать, являются ли они тождес</w:t>
            </w:r>
            <w:r w:rsidRPr="00A81CE8">
              <w:t>т</w:t>
            </w:r>
            <w:r w:rsidRPr="00A81CE8">
              <w:t>венными или синонимическими, нах</w:t>
            </w:r>
            <w:r w:rsidRPr="00A81CE8">
              <w:t>о</w:t>
            </w:r>
            <w:r w:rsidRPr="00A81CE8">
              <w:t>дить необходимую единицу информ</w:t>
            </w:r>
            <w:r w:rsidRPr="00A81CE8">
              <w:t>а</w:t>
            </w:r>
            <w:r w:rsidRPr="00A81CE8">
              <w:t>ции в тексте);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• решать учебно-познавательные и учебно-практические задачи, требу</w:t>
            </w:r>
            <w:r w:rsidRPr="00A81CE8">
              <w:t>ю</w:t>
            </w:r>
            <w:r w:rsidRPr="00A81CE8">
              <w:t>щие полного и критического понимания текста: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— определять назначение разных видов текстов;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— ставить перед собой цель чт</w:t>
            </w:r>
            <w:r w:rsidRPr="00A81CE8">
              <w:t>е</w:t>
            </w:r>
            <w:r w:rsidRPr="00A81CE8">
              <w:t>ния, направляя внимание на полезную в данный момент информацию;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— различать темы и подтемы сп</w:t>
            </w:r>
            <w:r w:rsidRPr="00A81CE8">
              <w:t>е</w:t>
            </w:r>
            <w:r w:rsidRPr="00A81CE8">
              <w:t>циального текста;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— выделять не только главную, но и избыточную информацию;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прогнозировать последовател</w:t>
            </w:r>
            <w:r w:rsidRPr="00A81CE8">
              <w:rPr>
                <w:sz w:val="24"/>
                <w:szCs w:val="24"/>
              </w:rPr>
              <w:t>ь</w:t>
            </w:r>
            <w:r w:rsidRPr="00A81CE8">
              <w:rPr>
                <w:sz w:val="24"/>
                <w:szCs w:val="24"/>
              </w:rPr>
              <w:t>ность изложения идей текста;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— сопоставлять разные точки зр</w:t>
            </w:r>
            <w:r w:rsidRPr="00A81CE8">
              <w:t>е</w:t>
            </w:r>
            <w:r w:rsidRPr="00A81CE8">
              <w:t>ния и разные источники информации по заданной теме;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— выполнять смысловое свёртыв</w:t>
            </w:r>
            <w:r w:rsidRPr="00A81CE8">
              <w:t>а</w:t>
            </w:r>
            <w:r w:rsidRPr="00A81CE8">
              <w:t>ние выделенных фактов и мыслей;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— формировать на основе текста систему аргументов (доводов) для обоснования определённой позиции;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  <w:r w:rsidRPr="00A81CE8">
              <w:t>— понимать душевное состояние персонажей текста, сопереживать им.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  <w:rPr>
                <w:i/>
              </w:rPr>
            </w:pP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  <w:rPr>
                <w:i/>
              </w:rPr>
            </w:pPr>
            <w:r w:rsidRPr="00A81CE8">
              <w:rPr>
                <w:i/>
              </w:rPr>
              <w:t>Выпускник получит возможность научиться: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  <w:rPr>
                <w:i/>
              </w:rPr>
            </w:pPr>
            <w:r w:rsidRPr="00A81CE8">
              <w:t>• </w:t>
            </w:r>
            <w:r w:rsidRPr="00A81CE8">
              <w:rPr>
                <w:i/>
              </w:rPr>
              <w:t xml:space="preserve">анализировать изменения своего </w:t>
            </w:r>
            <w:r w:rsidRPr="00A81CE8">
              <w:rPr>
                <w:i/>
              </w:rPr>
              <w:lastRenderedPageBreak/>
              <w:t>эмоционального состояния в процессе чтения, получения и переработки пол</w:t>
            </w:r>
            <w:r w:rsidRPr="00A81CE8">
              <w:rPr>
                <w:i/>
              </w:rPr>
              <w:t>у</w:t>
            </w:r>
            <w:r w:rsidRPr="00A81CE8">
              <w:rPr>
                <w:i/>
              </w:rPr>
              <w:t>ченной информации и её осмысления.</w:t>
            </w:r>
          </w:p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</w:pPr>
          </w:p>
        </w:tc>
      </w:tr>
      <w:tr w:rsidR="00A81CE8" w:rsidRPr="00A81CE8" w:rsidTr="00A81CE8">
        <w:tc>
          <w:tcPr>
            <w:tcW w:w="1526" w:type="dxa"/>
          </w:tcPr>
          <w:p w:rsidR="00A81CE8" w:rsidRPr="00A81CE8" w:rsidRDefault="00A81CE8" w:rsidP="00A81CE8">
            <w:pPr>
              <w:pStyle w:val="a8"/>
              <w:spacing w:before="0" w:beforeAutospacing="0" w:after="0"/>
              <w:ind w:firstLine="454"/>
              <w:jc w:val="both"/>
              <w:rPr>
                <w:b/>
                <w:bCs/>
              </w:rPr>
            </w:pPr>
            <w:r w:rsidRPr="00A81CE8">
              <w:rPr>
                <w:bCs/>
              </w:rPr>
              <w:lastRenderedPageBreak/>
              <w:t>Работа с текстом: преобраз</w:t>
            </w:r>
            <w:r w:rsidRPr="00A81CE8">
              <w:rPr>
                <w:bCs/>
              </w:rPr>
              <w:t>о</w:t>
            </w:r>
            <w:r w:rsidRPr="00A81CE8">
              <w:rPr>
                <w:bCs/>
              </w:rPr>
              <w:t>вание и и</w:t>
            </w:r>
            <w:r w:rsidRPr="00A81CE8">
              <w:rPr>
                <w:bCs/>
              </w:rPr>
              <w:t>н</w:t>
            </w:r>
            <w:r w:rsidRPr="00A81CE8">
              <w:rPr>
                <w:bCs/>
              </w:rPr>
              <w:t>терпретация информации</w:t>
            </w:r>
          </w:p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пересказывать текст по</w:t>
            </w:r>
            <w:r w:rsidRPr="00A81CE8">
              <w:rPr>
                <w:sz w:val="24"/>
                <w:szCs w:val="24"/>
              </w:rPr>
              <w:t>д</w:t>
            </w:r>
            <w:r w:rsidRPr="00A81CE8">
              <w:rPr>
                <w:sz w:val="24"/>
                <w:szCs w:val="24"/>
              </w:rPr>
              <w:t>робно и сжато, устно и письме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но;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соотносить факты с общей идеей текста, устанавливать пр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стые связи, не показанные в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сте напрямую;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формулировать несложные выводы, основываясь на тексте; находить аргументы, подтве</w:t>
            </w:r>
            <w:r w:rsidRPr="00A81CE8">
              <w:rPr>
                <w:sz w:val="24"/>
                <w:szCs w:val="24"/>
              </w:rPr>
              <w:t>р</w:t>
            </w:r>
            <w:r w:rsidRPr="00A81CE8">
              <w:rPr>
                <w:sz w:val="24"/>
                <w:szCs w:val="24"/>
              </w:rPr>
              <w:t>ждающие вывод;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сопоставлять и обобщать содержащуюся в разных частях текста информацию;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составлять на основании текста небольшое монологич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ское высказывание, отвечая на поставленный вопрос.</w:t>
            </w:r>
          </w:p>
          <w:p w:rsidR="00A81CE8" w:rsidRPr="00A81CE8" w:rsidRDefault="00A81CE8" w:rsidP="00A81CE8">
            <w:pPr>
              <w:rPr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rPr>
                <w:i/>
                <w:color w:val="000000"/>
                <w:sz w:val="24"/>
                <w:szCs w:val="24"/>
              </w:rPr>
            </w:pPr>
            <w:r w:rsidRPr="00A81CE8">
              <w:rPr>
                <w:i/>
                <w:color w:val="000000"/>
                <w:sz w:val="24"/>
                <w:szCs w:val="24"/>
              </w:rPr>
              <w:t>Выпускник получит возмо</w:t>
            </w:r>
            <w:r w:rsidRPr="00A81CE8">
              <w:rPr>
                <w:i/>
                <w:color w:val="000000"/>
                <w:sz w:val="24"/>
                <w:szCs w:val="24"/>
              </w:rPr>
              <w:t>ж</w:t>
            </w:r>
            <w:r w:rsidRPr="00A81CE8">
              <w:rPr>
                <w:i/>
                <w:color w:val="000000"/>
                <w:sz w:val="24"/>
                <w:szCs w:val="24"/>
              </w:rPr>
              <w:t>ность научиться: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sz w:val="24"/>
                <w:szCs w:val="24"/>
              </w:rPr>
            </w:pPr>
            <w:r w:rsidRPr="00A81CE8">
              <w:rPr>
                <w:i/>
                <w:sz w:val="24"/>
                <w:szCs w:val="24"/>
              </w:rPr>
              <w:t>• делать выписки из проч</w:t>
            </w:r>
            <w:r w:rsidRPr="00A81CE8">
              <w:rPr>
                <w:i/>
                <w:sz w:val="24"/>
                <w:szCs w:val="24"/>
              </w:rPr>
              <w:t>и</w:t>
            </w:r>
            <w:r w:rsidRPr="00A81CE8">
              <w:rPr>
                <w:i/>
                <w:sz w:val="24"/>
                <w:szCs w:val="24"/>
              </w:rPr>
              <w:t>танных текстов с учётом цели их дальнейшего использования;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i/>
                <w:sz w:val="24"/>
                <w:szCs w:val="24"/>
              </w:rPr>
              <w:t>• составлять небольшие письменные аннотации к те</w:t>
            </w:r>
            <w:r w:rsidRPr="00A81CE8">
              <w:rPr>
                <w:i/>
                <w:sz w:val="24"/>
                <w:szCs w:val="24"/>
              </w:rPr>
              <w:t>к</w:t>
            </w:r>
            <w:r w:rsidRPr="00A81CE8">
              <w:rPr>
                <w:i/>
                <w:sz w:val="24"/>
                <w:szCs w:val="24"/>
              </w:rPr>
              <w:t>сту, отзывы о прочитанном.</w:t>
            </w:r>
          </w:p>
          <w:p w:rsidR="00A81CE8" w:rsidRPr="00A81CE8" w:rsidRDefault="00A81CE8" w:rsidP="00A81C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1CE8" w:rsidRPr="00A81CE8" w:rsidRDefault="00A81CE8" w:rsidP="00567044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E8">
              <w:rPr>
                <w:rFonts w:ascii="Times New Roman" w:hAnsi="Times New Roman"/>
                <w:sz w:val="24"/>
                <w:szCs w:val="24"/>
              </w:rPr>
              <w:t>структурировать текст, испол</w:t>
            </w:r>
            <w:r w:rsidRPr="00A81CE8">
              <w:rPr>
                <w:rFonts w:ascii="Times New Roman" w:hAnsi="Times New Roman"/>
                <w:sz w:val="24"/>
                <w:szCs w:val="24"/>
              </w:rPr>
              <w:t>ь</w:t>
            </w:r>
            <w:r w:rsidRPr="00A81CE8">
              <w:rPr>
                <w:rFonts w:ascii="Times New Roman" w:hAnsi="Times New Roman"/>
                <w:sz w:val="24"/>
                <w:szCs w:val="24"/>
              </w:rPr>
              <w:t>зуя нумерацию страниц, списки, ссы</w:t>
            </w:r>
            <w:r w:rsidRPr="00A81CE8">
              <w:rPr>
                <w:rFonts w:ascii="Times New Roman" w:hAnsi="Times New Roman"/>
                <w:sz w:val="24"/>
                <w:szCs w:val="24"/>
              </w:rPr>
              <w:t>л</w:t>
            </w:r>
            <w:r w:rsidRPr="00A81CE8">
              <w:rPr>
                <w:rFonts w:ascii="Times New Roman" w:hAnsi="Times New Roman"/>
                <w:sz w:val="24"/>
                <w:szCs w:val="24"/>
              </w:rPr>
              <w:t>ки, оглавление; проводить проверку правописания; использовать в тексте таблицы, изображения;</w:t>
            </w:r>
          </w:p>
          <w:p w:rsidR="00A81CE8" w:rsidRPr="00A81CE8" w:rsidRDefault="00A81CE8" w:rsidP="00A81CE8">
            <w:pPr>
              <w:ind w:firstLine="454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преобразовывать текст, используя новые формы представления информ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ции: формулы, графики, диаграммы, таблицы (в том числе динамические, электронные, в частности в практич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ских задачах), переходить от одного представления данных к другому;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интерпретировать текст: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сравнивать и противопоставлять заключённую в тексте информацию разного характера;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обнаруживать в тексте доводы в подтверждение выдвинутых тезисов;</w:t>
            </w:r>
          </w:p>
          <w:p w:rsidR="00A81CE8" w:rsidRPr="00A81CE8" w:rsidRDefault="00A81CE8" w:rsidP="00A81CE8">
            <w:pPr>
              <w:ind w:firstLine="454"/>
              <w:rPr>
                <w:b/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делать выводы из сформулир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ванных посылок;</w:t>
            </w:r>
          </w:p>
          <w:p w:rsidR="00A81CE8" w:rsidRPr="00A81CE8" w:rsidRDefault="00A81CE8" w:rsidP="00A81CE8">
            <w:pPr>
              <w:ind w:firstLine="454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выводить заключение о намер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нии автора или главной мысли текста.</w:t>
            </w:r>
          </w:p>
          <w:p w:rsidR="00A81CE8" w:rsidRPr="00A81CE8" w:rsidRDefault="00A81CE8" w:rsidP="00A81CE8">
            <w:pPr>
              <w:ind w:firstLine="454"/>
              <w:rPr>
                <w:sz w:val="24"/>
                <w:szCs w:val="24"/>
              </w:rPr>
            </w:pPr>
          </w:p>
          <w:p w:rsidR="00A81CE8" w:rsidRPr="00A81CE8" w:rsidRDefault="00A81CE8" w:rsidP="00A81CE8">
            <w:pPr>
              <w:ind w:firstLine="454"/>
              <w:rPr>
                <w:i/>
                <w:color w:val="000000"/>
                <w:sz w:val="24"/>
                <w:szCs w:val="24"/>
              </w:rPr>
            </w:pPr>
            <w:r w:rsidRPr="00A81CE8">
              <w:rPr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A81CE8" w:rsidRPr="00A81CE8" w:rsidRDefault="00A81CE8" w:rsidP="0056704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4" w:firstLine="454"/>
              <w:jc w:val="both"/>
              <w:rPr>
                <w:b/>
              </w:rPr>
            </w:pPr>
            <w:r w:rsidRPr="00A81CE8">
              <w:rPr>
                <w:i/>
              </w:rPr>
              <w:t>выявлять имплицитную инфо</w:t>
            </w:r>
            <w:r w:rsidRPr="00A81CE8">
              <w:rPr>
                <w:i/>
              </w:rPr>
              <w:t>р</w:t>
            </w:r>
            <w:r w:rsidRPr="00A81CE8">
              <w:rPr>
                <w:i/>
              </w:rPr>
              <w:t>мацию текста на основе сопоставл</w:t>
            </w:r>
            <w:r w:rsidRPr="00A81CE8">
              <w:rPr>
                <w:i/>
              </w:rPr>
              <w:t>е</w:t>
            </w:r>
            <w:r w:rsidRPr="00A81CE8">
              <w:rPr>
                <w:i/>
              </w:rPr>
              <w:t>ния иллюстративного материала с информацией текста, анализа подте</w:t>
            </w:r>
            <w:r w:rsidRPr="00A81CE8">
              <w:rPr>
                <w:i/>
              </w:rPr>
              <w:t>к</w:t>
            </w:r>
            <w:r w:rsidRPr="00A81CE8">
              <w:rPr>
                <w:i/>
              </w:rPr>
              <w:t>ста (использованных языковых средств и структуры текста).</w:t>
            </w:r>
          </w:p>
          <w:p w:rsidR="00A81CE8" w:rsidRPr="00A81CE8" w:rsidRDefault="00A81CE8" w:rsidP="00A81CE8">
            <w:pPr>
              <w:rPr>
                <w:color w:val="000000"/>
                <w:sz w:val="24"/>
                <w:szCs w:val="24"/>
              </w:rPr>
            </w:pPr>
          </w:p>
        </w:tc>
      </w:tr>
      <w:tr w:rsidR="00A81CE8" w:rsidRPr="00A81CE8" w:rsidTr="00A81CE8">
        <w:tc>
          <w:tcPr>
            <w:tcW w:w="1526" w:type="dxa"/>
          </w:tcPr>
          <w:p w:rsidR="00A81CE8" w:rsidRPr="00A81CE8" w:rsidRDefault="00A81CE8" w:rsidP="00A81CE8">
            <w:pPr>
              <w:ind w:firstLine="454"/>
              <w:outlineLvl w:val="0"/>
              <w:rPr>
                <w:b/>
                <w:bCs/>
                <w:sz w:val="24"/>
                <w:szCs w:val="24"/>
              </w:rPr>
            </w:pPr>
            <w:r w:rsidRPr="00A81CE8">
              <w:rPr>
                <w:bCs/>
                <w:sz w:val="24"/>
                <w:szCs w:val="24"/>
              </w:rPr>
              <w:t>Работа с текстом: оценка и</w:t>
            </w:r>
            <w:r w:rsidRPr="00A81CE8">
              <w:rPr>
                <w:bCs/>
                <w:sz w:val="24"/>
                <w:szCs w:val="24"/>
              </w:rPr>
              <w:t>н</w:t>
            </w:r>
            <w:r w:rsidRPr="00A81CE8">
              <w:rPr>
                <w:bCs/>
                <w:sz w:val="24"/>
                <w:szCs w:val="24"/>
              </w:rPr>
              <w:t>формации</w:t>
            </w:r>
          </w:p>
          <w:p w:rsidR="00A81CE8" w:rsidRPr="00A81CE8" w:rsidRDefault="00A81CE8" w:rsidP="00A81C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высказывать оценочные с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ждения и свою точку зрения о прочитанном тексте;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оценивать содержание, языковые особенности и стру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туру текста; определять место и роль иллюстративного ряда в тексте;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на основе имеющихся зн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ний, жизненного опыта подве</w:t>
            </w:r>
            <w:r w:rsidRPr="00A81CE8">
              <w:rPr>
                <w:sz w:val="24"/>
                <w:szCs w:val="24"/>
              </w:rPr>
              <w:t>р</w:t>
            </w:r>
            <w:r w:rsidRPr="00A81CE8">
              <w:rPr>
                <w:sz w:val="24"/>
                <w:szCs w:val="24"/>
              </w:rPr>
              <w:t>гать сомнению достоверность прочитанного, обнаруживать н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достоверность получаемых св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lastRenderedPageBreak/>
              <w:t>дений, пробелы в информации и находить пути восполнения этих пробелов;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• участвовать в учебном ди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логе при обсуждении прочита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ного или прослушанного текста.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81CE8">
              <w:rPr>
                <w:i/>
                <w:color w:val="000000"/>
                <w:sz w:val="24"/>
                <w:szCs w:val="24"/>
              </w:rPr>
              <w:t>Выпускник получит во</w:t>
            </w:r>
            <w:r w:rsidRPr="00A81CE8">
              <w:rPr>
                <w:i/>
                <w:color w:val="000000"/>
                <w:sz w:val="24"/>
                <w:szCs w:val="24"/>
              </w:rPr>
              <w:t>з</w:t>
            </w:r>
            <w:r w:rsidRPr="00A81CE8">
              <w:rPr>
                <w:i/>
                <w:color w:val="000000"/>
                <w:sz w:val="24"/>
                <w:szCs w:val="24"/>
              </w:rPr>
              <w:t>можность научиться:</w:t>
            </w:r>
          </w:p>
          <w:p w:rsidR="00A81CE8" w:rsidRPr="00A81CE8" w:rsidRDefault="00A81CE8" w:rsidP="00567044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459"/>
              <w:rPr>
                <w:i/>
                <w:sz w:val="24"/>
                <w:szCs w:val="24"/>
              </w:rPr>
            </w:pPr>
            <w:r w:rsidRPr="00A81CE8">
              <w:rPr>
                <w:i/>
                <w:sz w:val="24"/>
                <w:szCs w:val="24"/>
              </w:rPr>
              <w:t>сопоставлять различные точки зрения;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i/>
                <w:sz w:val="24"/>
                <w:szCs w:val="24"/>
              </w:rPr>
            </w:pPr>
            <w:r w:rsidRPr="00A81CE8">
              <w:rPr>
                <w:i/>
                <w:sz w:val="24"/>
                <w:szCs w:val="24"/>
              </w:rPr>
              <w:t>• соотносить позицию а</w:t>
            </w:r>
            <w:r w:rsidRPr="00A81CE8">
              <w:rPr>
                <w:i/>
                <w:sz w:val="24"/>
                <w:szCs w:val="24"/>
              </w:rPr>
              <w:t>в</w:t>
            </w:r>
            <w:r w:rsidRPr="00A81CE8">
              <w:rPr>
                <w:i/>
                <w:sz w:val="24"/>
                <w:szCs w:val="24"/>
              </w:rPr>
              <w:t>тора с собственной точкой зр</w:t>
            </w:r>
            <w:r w:rsidRPr="00A81CE8">
              <w:rPr>
                <w:i/>
                <w:sz w:val="24"/>
                <w:szCs w:val="24"/>
              </w:rPr>
              <w:t>е</w:t>
            </w:r>
            <w:r w:rsidRPr="00A81CE8">
              <w:rPr>
                <w:i/>
                <w:sz w:val="24"/>
                <w:szCs w:val="24"/>
              </w:rPr>
              <w:t>ния;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81CE8">
              <w:rPr>
                <w:i/>
                <w:sz w:val="24"/>
                <w:szCs w:val="24"/>
              </w:rPr>
              <w:t>• в процессе работы с одним или несколькими источниками выявлять достоверную (прот</w:t>
            </w:r>
            <w:r w:rsidRPr="00A81CE8">
              <w:rPr>
                <w:i/>
                <w:sz w:val="24"/>
                <w:szCs w:val="24"/>
              </w:rPr>
              <w:t>и</w:t>
            </w:r>
            <w:r w:rsidRPr="00A81CE8">
              <w:rPr>
                <w:i/>
                <w:sz w:val="24"/>
                <w:szCs w:val="24"/>
              </w:rPr>
              <w:t>воречивую) информацию.</w:t>
            </w:r>
          </w:p>
          <w:p w:rsidR="00A81CE8" w:rsidRPr="00A81CE8" w:rsidRDefault="00A81CE8" w:rsidP="00A81CE8">
            <w:pPr>
              <w:pStyle w:val="aa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1CE8" w:rsidRPr="00A81CE8" w:rsidRDefault="00A81CE8" w:rsidP="00A81CE8">
            <w:pPr>
              <w:ind w:firstLine="454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lastRenderedPageBreak/>
              <w:t>• откликаться на содержание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ста:</w:t>
            </w:r>
          </w:p>
          <w:p w:rsidR="00A81CE8" w:rsidRPr="00A81CE8" w:rsidRDefault="00A81CE8" w:rsidP="00A81CE8">
            <w:pPr>
              <w:ind w:firstLine="454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связывать информацию, обн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руженную в тексте, со знаниями из др</w:t>
            </w:r>
            <w:r w:rsidRPr="00A81CE8">
              <w:rPr>
                <w:sz w:val="24"/>
                <w:szCs w:val="24"/>
              </w:rPr>
              <w:t>у</w:t>
            </w:r>
            <w:r w:rsidRPr="00A81CE8">
              <w:rPr>
                <w:sz w:val="24"/>
                <w:szCs w:val="24"/>
              </w:rPr>
              <w:t>гих источников;</w:t>
            </w:r>
          </w:p>
          <w:p w:rsidR="00A81CE8" w:rsidRPr="00A81CE8" w:rsidRDefault="00A81CE8" w:rsidP="00A81CE8">
            <w:pPr>
              <w:ind w:firstLine="454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оценивать утверждения, сдела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ные в тексте, исходя из своих предста</w:t>
            </w:r>
            <w:r w:rsidRPr="00A81CE8">
              <w:rPr>
                <w:sz w:val="24"/>
                <w:szCs w:val="24"/>
              </w:rPr>
              <w:t>в</w:t>
            </w:r>
            <w:r w:rsidRPr="00A81CE8">
              <w:rPr>
                <w:sz w:val="24"/>
                <w:szCs w:val="24"/>
              </w:rPr>
              <w:t>лений о мире;</w:t>
            </w:r>
          </w:p>
          <w:p w:rsidR="00A81CE8" w:rsidRPr="00A81CE8" w:rsidRDefault="00A81CE8" w:rsidP="00A81CE8">
            <w:pPr>
              <w:ind w:firstLine="454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— находить доводы в защиту своей точки зрения;</w:t>
            </w:r>
          </w:p>
          <w:p w:rsidR="00A81CE8" w:rsidRPr="00A81CE8" w:rsidRDefault="00A81CE8" w:rsidP="00A81CE8">
            <w:pPr>
              <w:ind w:firstLine="454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 xml:space="preserve">• откликаться на форму текста: оценивать не только содержание текста, но и его форму, а в целом — мастерство </w:t>
            </w:r>
            <w:r w:rsidRPr="00A81CE8">
              <w:rPr>
                <w:sz w:val="24"/>
                <w:szCs w:val="24"/>
              </w:rPr>
              <w:lastRenderedPageBreak/>
              <w:t>его исполнения;</w:t>
            </w:r>
          </w:p>
          <w:p w:rsidR="00A81CE8" w:rsidRPr="00A81CE8" w:rsidRDefault="00A81CE8" w:rsidP="00A81CE8">
            <w:pPr>
              <w:pStyle w:val="a9"/>
              <w:spacing w:line="240" w:lineRule="auto"/>
              <w:rPr>
                <w:sz w:val="24"/>
              </w:rPr>
            </w:pPr>
            <w:r w:rsidRPr="00A81CE8">
              <w:rPr>
                <w:sz w:val="24"/>
              </w:rPr>
              <w:t>• на основе имеющихся знаний, жизненного опыта подвергать сомн</w:t>
            </w:r>
            <w:r w:rsidRPr="00A81CE8">
              <w:rPr>
                <w:sz w:val="24"/>
              </w:rPr>
              <w:t>е</w:t>
            </w:r>
            <w:r w:rsidRPr="00A81CE8">
              <w:rPr>
                <w:sz w:val="24"/>
              </w:rPr>
              <w:t>нию достоверность имеющейся инфо</w:t>
            </w:r>
            <w:r w:rsidRPr="00A81CE8">
              <w:rPr>
                <w:sz w:val="24"/>
              </w:rPr>
              <w:t>р</w:t>
            </w:r>
            <w:r w:rsidRPr="00A81CE8">
              <w:rPr>
                <w:sz w:val="24"/>
              </w:rPr>
              <w:t>мации, обнаруживать недостоверность получаемой информации, пробелы в информации и находить пути воспо</w:t>
            </w:r>
            <w:r w:rsidRPr="00A81CE8">
              <w:rPr>
                <w:sz w:val="24"/>
              </w:rPr>
              <w:t>л</w:t>
            </w:r>
            <w:r w:rsidRPr="00A81CE8">
              <w:rPr>
                <w:sz w:val="24"/>
              </w:rPr>
              <w:t>нения этих пробелов;</w:t>
            </w:r>
          </w:p>
          <w:p w:rsidR="00A81CE8" w:rsidRPr="00A81CE8" w:rsidRDefault="00A81CE8" w:rsidP="00A81CE8">
            <w:pPr>
              <w:pStyle w:val="a9"/>
              <w:spacing w:line="240" w:lineRule="auto"/>
              <w:rPr>
                <w:sz w:val="24"/>
              </w:rPr>
            </w:pPr>
            <w:r w:rsidRPr="00A81CE8">
              <w:rPr>
                <w:sz w:val="24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A81CE8" w:rsidRPr="00A81CE8" w:rsidRDefault="00A81CE8" w:rsidP="00A81CE8">
            <w:pPr>
              <w:pStyle w:val="a9"/>
              <w:spacing w:line="240" w:lineRule="auto"/>
              <w:rPr>
                <w:sz w:val="24"/>
              </w:rPr>
            </w:pPr>
            <w:r w:rsidRPr="00A81CE8">
              <w:rPr>
                <w:sz w:val="24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</w:t>
            </w:r>
            <w:r w:rsidRPr="00A81CE8">
              <w:rPr>
                <w:sz w:val="24"/>
              </w:rPr>
              <w:t>б</w:t>
            </w:r>
            <w:r w:rsidRPr="00A81CE8">
              <w:rPr>
                <w:sz w:val="24"/>
              </w:rPr>
              <w:t>щении (прочитанном тексте).</w:t>
            </w:r>
          </w:p>
          <w:p w:rsidR="00A81CE8" w:rsidRPr="00A81CE8" w:rsidRDefault="00A81CE8" w:rsidP="00A81CE8">
            <w:pPr>
              <w:pStyle w:val="a9"/>
              <w:spacing w:line="240" w:lineRule="auto"/>
              <w:rPr>
                <w:sz w:val="24"/>
              </w:rPr>
            </w:pPr>
          </w:p>
          <w:p w:rsidR="00A81CE8" w:rsidRPr="00A81CE8" w:rsidRDefault="00A81CE8" w:rsidP="00A81CE8">
            <w:pPr>
              <w:pStyle w:val="a9"/>
              <w:spacing w:line="240" w:lineRule="auto"/>
              <w:rPr>
                <w:i/>
                <w:color w:val="000000"/>
                <w:sz w:val="24"/>
              </w:rPr>
            </w:pPr>
            <w:r w:rsidRPr="00A81CE8">
              <w:rPr>
                <w:i/>
                <w:color w:val="000000"/>
                <w:sz w:val="24"/>
              </w:rPr>
              <w:t>Выпускник получит возможность научиться:</w:t>
            </w:r>
          </w:p>
          <w:p w:rsidR="00A81CE8" w:rsidRPr="00A81CE8" w:rsidRDefault="00A81CE8" w:rsidP="00A81CE8">
            <w:pPr>
              <w:pStyle w:val="a9"/>
              <w:spacing w:line="240" w:lineRule="auto"/>
              <w:rPr>
                <w:i/>
                <w:sz w:val="24"/>
              </w:rPr>
            </w:pPr>
            <w:r w:rsidRPr="00A81CE8">
              <w:rPr>
                <w:i/>
                <w:sz w:val="24"/>
              </w:rPr>
              <w:t>критически относиться к рекла</w:t>
            </w:r>
            <w:r w:rsidRPr="00A81CE8">
              <w:rPr>
                <w:i/>
                <w:sz w:val="24"/>
              </w:rPr>
              <w:t>м</w:t>
            </w:r>
            <w:r w:rsidRPr="00A81CE8">
              <w:rPr>
                <w:i/>
                <w:sz w:val="24"/>
              </w:rPr>
              <w:t>ной информации;</w:t>
            </w:r>
          </w:p>
          <w:p w:rsidR="00A81CE8" w:rsidRPr="00A81CE8" w:rsidRDefault="00A81CE8" w:rsidP="00A81CE8">
            <w:pPr>
              <w:pStyle w:val="a9"/>
              <w:spacing w:line="240" w:lineRule="auto"/>
              <w:rPr>
                <w:i/>
                <w:sz w:val="24"/>
              </w:rPr>
            </w:pPr>
            <w:r w:rsidRPr="00A81CE8">
              <w:rPr>
                <w:sz w:val="24"/>
              </w:rPr>
              <w:t>• </w:t>
            </w:r>
            <w:r w:rsidRPr="00A81CE8">
              <w:rPr>
                <w:i/>
                <w:sz w:val="24"/>
              </w:rPr>
              <w:t>находить способы проверки пр</w:t>
            </w:r>
            <w:r w:rsidRPr="00A81CE8">
              <w:rPr>
                <w:i/>
                <w:sz w:val="24"/>
              </w:rPr>
              <w:t>о</w:t>
            </w:r>
            <w:r w:rsidRPr="00A81CE8">
              <w:rPr>
                <w:i/>
                <w:sz w:val="24"/>
              </w:rPr>
              <w:t>тиворечивой информации;</w:t>
            </w:r>
          </w:p>
          <w:p w:rsidR="00A81CE8" w:rsidRPr="00A81CE8" w:rsidRDefault="00A81CE8" w:rsidP="00A81CE8">
            <w:pPr>
              <w:pStyle w:val="a9"/>
              <w:spacing w:line="240" w:lineRule="auto"/>
              <w:rPr>
                <w:i/>
                <w:sz w:val="24"/>
              </w:rPr>
            </w:pPr>
            <w:r w:rsidRPr="00A81CE8">
              <w:rPr>
                <w:sz w:val="24"/>
              </w:rPr>
              <w:t>• </w:t>
            </w:r>
            <w:r w:rsidRPr="00A81CE8">
              <w:rPr>
                <w:i/>
                <w:sz w:val="24"/>
              </w:rPr>
              <w:t>определять достоверную инфо</w:t>
            </w:r>
            <w:r w:rsidRPr="00A81CE8">
              <w:rPr>
                <w:i/>
                <w:sz w:val="24"/>
              </w:rPr>
              <w:t>р</w:t>
            </w:r>
            <w:r w:rsidRPr="00A81CE8">
              <w:rPr>
                <w:i/>
                <w:sz w:val="24"/>
              </w:rPr>
              <w:t>мацию в случае наличия противореч</w:t>
            </w:r>
            <w:r w:rsidRPr="00A81CE8">
              <w:rPr>
                <w:i/>
                <w:sz w:val="24"/>
              </w:rPr>
              <w:t>и</w:t>
            </w:r>
            <w:r w:rsidRPr="00A81CE8">
              <w:rPr>
                <w:i/>
                <w:sz w:val="24"/>
              </w:rPr>
              <w:t>вой или конфликтной ситуации.</w:t>
            </w:r>
          </w:p>
          <w:p w:rsidR="00A81CE8" w:rsidRPr="00A81CE8" w:rsidRDefault="00A81CE8" w:rsidP="00A81CE8">
            <w:pPr>
              <w:pStyle w:val="a9"/>
              <w:spacing w:line="240" w:lineRule="auto"/>
              <w:rPr>
                <w:sz w:val="24"/>
              </w:rPr>
            </w:pPr>
          </w:p>
          <w:p w:rsidR="00A81CE8" w:rsidRPr="00A81CE8" w:rsidRDefault="00A81CE8" w:rsidP="00A81CE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81CE8" w:rsidRPr="00A81CE8" w:rsidRDefault="00A81CE8" w:rsidP="00A81CE8">
      <w:pPr>
        <w:rPr>
          <w:sz w:val="24"/>
          <w:szCs w:val="24"/>
        </w:rPr>
      </w:pPr>
    </w:p>
    <w:p w:rsidR="00A81CE8" w:rsidRPr="00A81CE8" w:rsidRDefault="00A81CE8" w:rsidP="00A81CE8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</w:p>
    <w:p w:rsidR="00046967" w:rsidRPr="00A81CE8" w:rsidRDefault="00046967" w:rsidP="00A81CE8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</w:p>
    <w:p w:rsidR="00046967" w:rsidRDefault="00A81CE8" w:rsidP="00A81CE8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  <w:r w:rsidRPr="00A81CE8">
        <w:rPr>
          <w:b/>
          <w:sz w:val="24"/>
          <w:szCs w:val="24"/>
        </w:rPr>
        <w:t>8</w:t>
      </w:r>
      <w:r w:rsidR="00046967" w:rsidRPr="00A81CE8">
        <w:rPr>
          <w:b/>
          <w:sz w:val="24"/>
          <w:szCs w:val="24"/>
        </w:rPr>
        <w:t>.</w:t>
      </w:r>
      <w:r w:rsidR="00BA08C2" w:rsidRPr="00A81CE8">
        <w:rPr>
          <w:b/>
          <w:sz w:val="24"/>
          <w:szCs w:val="24"/>
        </w:rPr>
        <w:t xml:space="preserve"> </w:t>
      </w:r>
      <w:r w:rsidR="00046967" w:rsidRPr="00A81CE8">
        <w:rPr>
          <w:b/>
          <w:sz w:val="24"/>
          <w:szCs w:val="24"/>
        </w:rPr>
        <w:t xml:space="preserve">Система </w:t>
      </w:r>
      <w:r w:rsidRPr="00A81CE8">
        <w:rPr>
          <w:b/>
          <w:sz w:val="24"/>
          <w:szCs w:val="24"/>
        </w:rPr>
        <w:t xml:space="preserve">диагностики и </w:t>
      </w:r>
      <w:r w:rsidR="00046967" w:rsidRPr="00A81CE8">
        <w:rPr>
          <w:b/>
          <w:sz w:val="24"/>
          <w:szCs w:val="24"/>
        </w:rPr>
        <w:t xml:space="preserve">оценки достижения планируемых результатов </w:t>
      </w:r>
    </w:p>
    <w:p w:rsidR="00204E26" w:rsidRPr="00A81CE8" w:rsidRDefault="00204E26" w:rsidP="00A81CE8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</w:p>
    <w:p w:rsidR="000057A1" w:rsidRPr="00A81CE8" w:rsidRDefault="000057A1" w:rsidP="00A81CE8">
      <w:pPr>
        <w:widowControl/>
        <w:autoSpaceDE w:val="0"/>
        <w:autoSpaceDN w:val="0"/>
        <w:adjustRightInd w:val="0"/>
        <w:rPr>
          <w:iCs/>
          <w:sz w:val="24"/>
          <w:szCs w:val="24"/>
        </w:rPr>
      </w:pPr>
      <w:r w:rsidRPr="00A81CE8">
        <w:rPr>
          <w:sz w:val="24"/>
          <w:szCs w:val="24"/>
        </w:rPr>
        <w:t xml:space="preserve">Одним из главных критериев уровня навыка чтения является </w:t>
      </w:r>
      <w:r w:rsidRPr="00A81CE8">
        <w:rPr>
          <w:iCs/>
          <w:sz w:val="24"/>
          <w:szCs w:val="24"/>
        </w:rPr>
        <w:t>полнота понимания текста. О полноте понимания свидетельствуют следующие умения:</w:t>
      </w:r>
    </w:p>
    <w:p w:rsidR="000057A1" w:rsidRPr="00A81CE8" w:rsidRDefault="000057A1" w:rsidP="00567044">
      <w:pPr>
        <w:widowControl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81CE8">
        <w:rPr>
          <w:sz w:val="24"/>
          <w:szCs w:val="24"/>
        </w:rPr>
        <w:t>общая ориентация в содержании текста и понимание его целостного смысла (опр</w:t>
      </w:r>
      <w:r w:rsidRPr="00A81CE8">
        <w:rPr>
          <w:sz w:val="24"/>
          <w:szCs w:val="24"/>
        </w:rPr>
        <w:t>е</w:t>
      </w:r>
      <w:r w:rsidRPr="00A81CE8">
        <w:rPr>
          <w:sz w:val="24"/>
          <w:szCs w:val="24"/>
        </w:rPr>
        <w:t>деление темы, цели или назначения текста; умение выбрать из текста или прид</w:t>
      </w:r>
      <w:r w:rsidRPr="00A81CE8">
        <w:rPr>
          <w:sz w:val="24"/>
          <w:szCs w:val="24"/>
        </w:rPr>
        <w:t>у</w:t>
      </w:r>
      <w:r w:rsidRPr="00A81CE8">
        <w:rPr>
          <w:sz w:val="24"/>
          <w:szCs w:val="24"/>
        </w:rPr>
        <w:t>мать к нему заголовок; сформулировать тезис; объяснить порядок инструкций, предлагаемых в тексте; сопоставить части; объяснить назначение рисунка; обнар</w:t>
      </w:r>
      <w:r w:rsidRPr="00A81CE8">
        <w:rPr>
          <w:sz w:val="24"/>
          <w:szCs w:val="24"/>
        </w:rPr>
        <w:t>у</w:t>
      </w:r>
      <w:r w:rsidRPr="00A81CE8">
        <w:rPr>
          <w:sz w:val="24"/>
          <w:szCs w:val="24"/>
        </w:rPr>
        <w:t>жить соответствие между частью текста и его общей идеей);</w:t>
      </w:r>
    </w:p>
    <w:p w:rsidR="000057A1" w:rsidRPr="00A81CE8" w:rsidRDefault="000057A1" w:rsidP="00567044">
      <w:pPr>
        <w:widowControl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81CE8">
        <w:rPr>
          <w:sz w:val="24"/>
          <w:szCs w:val="24"/>
        </w:rPr>
        <w:t>нахождение информации (умение определить</w:t>
      </w:r>
      <w:r w:rsidR="00BA08C2" w:rsidRPr="00A81CE8">
        <w:rPr>
          <w:sz w:val="24"/>
          <w:szCs w:val="24"/>
        </w:rPr>
        <w:t xml:space="preserve"> </w:t>
      </w:r>
      <w:r w:rsidRPr="00A81CE8">
        <w:rPr>
          <w:sz w:val="24"/>
          <w:szCs w:val="24"/>
        </w:rPr>
        <w:t>основные элементы; поиск необх</w:t>
      </w:r>
      <w:r w:rsidRPr="00A81CE8">
        <w:rPr>
          <w:sz w:val="24"/>
          <w:szCs w:val="24"/>
        </w:rPr>
        <w:t>о</w:t>
      </w:r>
      <w:r w:rsidRPr="00A81CE8">
        <w:rPr>
          <w:sz w:val="24"/>
          <w:szCs w:val="24"/>
        </w:rPr>
        <w:t>димой информации);</w:t>
      </w:r>
    </w:p>
    <w:p w:rsidR="000057A1" w:rsidRPr="00A81CE8" w:rsidRDefault="000057A1" w:rsidP="00567044">
      <w:pPr>
        <w:widowControl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81CE8">
        <w:rPr>
          <w:sz w:val="24"/>
          <w:szCs w:val="24"/>
        </w:rPr>
        <w:t>интерпретация текста (умение сравнить и противопоставить информацию разного характера, найти доводы в подтверждении</w:t>
      </w:r>
      <w:r w:rsidR="00BA08C2" w:rsidRPr="00A81CE8">
        <w:rPr>
          <w:sz w:val="24"/>
          <w:szCs w:val="24"/>
        </w:rPr>
        <w:t xml:space="preserve"> </w:t>
      </w:r>
      <w:r w:rsidRPr="00A81CE8">
        <w:rPr>
          <w:sz w:val="24"/>
          <w:szCs w:val="24"/>
        </w:rPr>
        <w:t xml:space="preserve"> выдвинутых тезисов, сделать выводы, вывести заключение о намерении автора или главной мысли текста);</w:t>
      </w:r>
    </w:p>
    <w:p w:rsidR="000057A1" w:rsidRPr="00A81CE8" w:rsidRDefault="000057A1" w:rsidP="00567044">
      <w:pPr>
        <w:widowControl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81CE8">
        <w:rPr>
          <w:sz w:val="24"/>
          <w:szCs w:val="24"/>
        </w:rPr>
        <w:t>рефлексия содержания текста (умение связать информацию со знаниями из других источников, оценить утверждения, сделанные в тексте, исходя из своих предста</w:t>
      </w:r>
      <w:r w:rsidRPr="00A81CE8">
        <w:rPr>
          <w:sz w:val="24"/>
          <w:szCs w:val="24"/>
        </w:rPr>
        <w:t>в</w:t>
      </w:r>
      <w:r w:rsidRPr="00A81CE8">
        <w:rPr>
          <w:sz w:val="24"/>
          <w:szCs w:val="24"/>
        </w:rPr>
        <w:t>лений о мире, найти доводы в защиту своей точки зрения);</w:t>
      </w:r>
    </w:p>
    <w:p w:rsidR="000057A1" w:rsidRPr="00A81CE8" w:rsidRDefault="000057A1" w:rsidP="00567044">
      <w:pPr>
        <w:widowControl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81CE8">
        <w:rPr>
          <w:sz w:val="24"/>
          <w:szCs w:val="24"/>
        </w:rPr>
        <w:lastRenderedPageBreak/>
        <w:t>рефлексия на форму текста (умение оценивать мастерство исполне</w:t>
      </w:r>
      <w:r w:rsidR="00331F75" w:rsidRPr="00A81CE8">
        <w:rPr>
          <w:sz w:val="24"/>
          <w:szCs w:val="24"/>
        </w:rPr>
        <w:t>ния</w:t>
      </w:r>
      <w:r w:rsidRPr="00A81CE8">
        <w:rPr>
          <w:sz w:val="24"/>
          <w:szCs w:val="24"/>
        </w:rPr>
        <w:t>).</w:t>
      </w:r>
    </w:p>
    <w:p w:rsidR="000057A1" w:rsidRPr="00A81CE8" w:rsidRDefault="00331F75" w:rsidP="00A81CE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A81CE8">
        <w:rPr>
          <w:sz w:val="24"/>
          <w:szCs w:val="24"/>
        </w:rPr>
        <w:t>В МОУ «</w:t>
      </w:r>
      <w:r w:rsidR="006B79ED" w:rsidRPr="00A81CE8">
        <w:rPr>
          <w:sz w:val="24"/>
          <w:szCs w:val="24"/>
        </w:rPr>
        <w:t>Школа имени Евгения Родионова»</w:t>
      </w:r>
      <w:r w:rsidR="009D25A9" w:rsidRPr="00A81CE8">
        <w:rPr>
          <w:sz w:val="24"/>
          <w:szCs w:val="24"/>
        </w:rPr>
        <w:t xml:space="preserve"> </w:t>
      </w:r>
      <w:r w:rsidRPr="00A81CE8">
        <w:rPr>
          <w:sz w:val="24"/>
          <w:szCs w:val="24"/>
        </w:rPr>
        <w:t>используется система</w:t>
      </w:r>
      <w:r w:rsidR="00BA08C2" w:rsidRPr="00A81CE8">
        <w:rPr>
          <w:sz w:val="24"/>
          <w:szCs w:val="24"/>
        </w:rPr>
        <w:t xml:space="preserve"> </w:t>
      </w:r>
      <w:r w:rsidRPr="00A81CE8">
        <w:rPr>
          <w:sz w:val="24"/>
          <w:szCs w:val="24"/>
        </w:rPr>
        <w:t>оценки достижения планируемых результатов, предложенная к</w:t>
      </w:r>
      <w:r w:rsidR="000057A1" w:rsidRPr="00A81CE8">
        <w:rPr>
          <w:sz w:val="24"/>
          <w:szCs w:val="24"/>
        </w:rPr>
        <w:t>оманд</w:t>
      </w:r>
      <w:r w:rsidRPr="00A81CE8">
        <w:rPr>
          <w:sz w:val="24"/>
          <w:szCs w:val="24"/>
        </w:rPr>
        <w:t>ой</w:t>
      </w:r>
      <w:r w:rsidR="000057A1" w:rsidRPr="00A81CE8">
        <w:rPr>
          <w:sz w:val="24"/>
          <w:szCs w:val="24"/>
        </w:rPr>
        <w:t xml:space="preserve"> международных экспертов</w:t>
      </w:r>
      <w:r w:rsidR="009F7A60" w:rsidRPr="00A81CE8">
        <w:rPr>
          <w:sz w:val="24"/>
          <w:szCs w:val="24"/>
        </w:rPr>
        <w:t>.</w:t>
      </w:r>
      <w:r w:rsidR="00BA08C2" w:rsidRPr="00A81CE8">
        <w:rPr>
          <w:sz w:val="24"/>
          <w:szCs w:val="24"/>
        </w:rPr>
        <w:t xml:space="preserve"> </w:t>
      </w:r>
      <w:r w:rsidR="009F7A60" w:rsidRPr="00A81CE8">
        <w:rPr>
          <w:sz w:val="24"/>
          <w:szCs w:val="24"/>
        </w:rPr>
        <w:t>С</w:t>
      </w:r>
      <w:r w:rsidR="009F7A60" w:rsidRPr="00A81CE8">
        <w:rPr>
          <w:sz w:val="24"/>
          <w:szCs w:val="24"/>
        </w:rPr>
        <w:t>о</w:t>
      </w:r>
      <w:r w:rsidR="009F7A60" w:rsidRPr="00A81CE8">
        <w:rPr>
          <w:sz w:val="24"/>
          <w:szCs w:val="24"/>
        </w:rPr>
        <w:t>гласно системе в</w:t>
      </w:r>
      <w:r w:rsidR="000057A1" w:rsidRPr="00A81CE8">
        <w:rPr>
          <w:sz w:val="24"/>
          <w:szCs w:val="24"/>
        </w:rPr>
        <w:t>ыдел</w:t>
      </w:r>
      <w:r w:rsidR="009F7A60" w:rsidRPr="00A81CE8">
        <w:rPr>
          <w:sz w:val="24"/>
          <w:szCs w:val="24"/>
        </w:rPr>
        <w:t>яются</w:t>
      </w:r>
      <w:r w:rsidR="00BA08C2" w:rsidRPr="00A81CE8">
        <w:rPr>
          <w:sz w:val="24"/>
          <w:szCs w:val="24"/>
        </w:rPr>
        <w:t xml:space="preserve"> </w:t>
      </w:r>
      <w:r w:rsidR="000057A1" w:rsidRPr="00A81CE8">
        <w:rPr>
          <w:sz w:val="24"/>
          <w:szCs w:val="24"/>
        </w:rPr>
        <w:t xml:space="preserve"> пять уровней грамотности,</w:t>
      </w:r>
      <w:r w:rsidR="009F7A60" w:rsidRPr="00A81CE8">
        <w:rPr>
          <w:sz w:val="24"/>
          <w:szCs w:val="24"/>
        </w:rPr>
        <w:t xml:space="preserve"> </w:t>
      </w:r>
      <w:r w:rsidR="000057A1" w:rsidRPr="00A81CE8">
        <w:rPr>
          <w:sz w:val="24"/>
          <w:szCs w:val="24"/>
        </w:rPr>
        <w:t>каждый из которых замеря</w:t>
      </w:r>
      <w:r w:rsidR="009F7A60" w:rsidRPr="00A81CE8">
        <w:rPr>
          <w:sz w:val="24"/>
          <w:szCs w:val="24"/>
        </w:rPr>
        <w:t>ет</w:t>
      </w:r>
      <w:r w:rsidR="000057A1" w:rsidRPr="00A81CE8">
        <w:rPr>
          <w:sz w:val="24"/>
          <w:szCs w:val="24"/>
        </w:rPr>
        <w:t>ся по пар</w:t>
      </w:r>
      <w:r w:rsidR="000057A1" w:rsidRPr="00A81CE8">
        <w:rPr>
          <w:sz w:val="24"/>
          <w:szCs w:val="24"/>
        </w:rPr>
        <w:t>а</w:t>
      </w:r>
      <w:r w:rsidR="000057A1" w:rsidRPr="00A81CE8">
        <w:rPr>
          <w:sz w:val="24"/>
          <w:szCs w:val="24"/>
        </w:rPr>
        <w:t>метрам «поиск и восстановление информации», «интерпретация текста и обоснование в</w:t>
      </w:r>
      <w:r w:rsidR="000057A1" w:rsidRPr="00A81CE8">
        <w:rPr>
          <w:sz w:val="24"/>
          <w:szCs w:val="24"/>
        </w:rPr>
        <w:t>ы</w:t>
      </w:r>
      <w:r w:rsidR="000057A1" w:rsidRPr="00A81CE8">
        <w:rPr>
          <w:sz w:val="24"/>
          <w:szCs w:val="24"/>
        </w:rPr>
        <w:t>водов», «рефлексия и оценивание», т. е. включа</w:t>
      </w:r>
      <w:r w:rsidR="009F7A60" w:rsidRPr="00A81CE8">
        <w:rPr>
          <w:sz w:val="24"/>
          <w:szCs w:val="24"/>
        </w:rPr>
        <w:t>ет</w:t>
      </w:r>
      <w:r w:rsidR="000057A1" w:rsidRPr="00A81CE8">
        <w:rPr>
          <w:sz w:val="24"/>
          <w:szCs w:val="24"/>
        </w:rPr>
        <w:t xml:space="preserve"> психические процессы восприятия, п</w:t>
      </w:r>
      <w:r w:rsidR="000057A1" w:rsidRPr="00A81CE8">
        <w:rPr>
          <w:sz w:val="24"/>
          <w:szCs w:val="24"/>
        </w:rPr>
        <w:t>а</w:t>
      </w:r>
      <w:r w:rsidR="000057A1" w:rsidRPr="00A81CE8">
        <w:rPr>
          <w:sz w:val="24"/>
          <w:szCs w:val="24"/>
        </w:rPr>
        <w:t xml:space="preserve">мяти, мышления, </w:t>
      </w:r>
      <w:r w:rsidR="00BA08C2" w:rsidRPr="00A81CE8">
        <w:rPr>
          <w:sz w:val="24"/>
          <w:szCs w:val="24"/>
        </w:rPr>
        <w:t>внимания, воображения (Г.</w:t>
      </w:r>
      <w:r w:rsidR="000057A1" w:rsidRPr="00A81CE8">
        <w:rPr>
          <w:sz w:val="24"/>
          <w:szCs w:val="24"/>
        </w:rPr>
        <w:t>С. Ковалева, Э.А. Красновский, 2004). Эти уровни характеризуют различную по сложности деятельно</w:t>
      </w:r>
      <w:r w:rsidRPr="00A81CE8">
        <w:rPr>
          <w:sz w:val="24"/>
          <w:szCs w:val="24"/>
        </w:rPr>
        <w:t>сть учащихся с те</w:t>
      </w:r>
      <w:r w:rsidRPr="00A81CE8">
        <w:rPr>
          <w:sz w:val="24"/>
          <w:szCs w:val="24"/>
        </w:rPr>
        <w:t>к</w:t>
      </w:r>
      <w:r w:rsidRPr="00A81CE8">
        <w:rPr>
          <w:sz w:val="24"/>
          <w:szCs w:val="24"/>
        </w:rPr>
        <w:t>стом.</w:t>
      </w:r>
      <w:r w:rsidR="00BA08C2" w:rsidRPr="00A81CE8">
        <w:rPr>
          <w:sz w:val="24"/>
          <w:szCs w:val="24"/>
        </w:rPr>
        <w:t xml:space="preserve"> </w:t>
      </w:r>
    </w:p>
    <w:p w:rsidR="000057A1" w:rsidRPr="00A81CE8" w:rsidRDefault="000057A1" w:rsidP="00A81CE8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057A1" w:rsidRPr="00A81CE8" w:rsidTr="001121AF">
        <w:tc>
          <w:tcPr>
            <w:tcW w:w="9571" w:type="dxa"/>
            <w:gridSpan w:val="3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1CE8">
              <w:rPr>
                <w:b/>
                <w:sz w:val="24"/>
                <w:szCs w:val="24"/>
              </w:rPr>
              <w:t>Схема уровней грамотности</w:t>
            </w:r>
          </w:p>
        </w:tc>
      </w:tr>
      <w:tr w:rsidR="000057A1" w:rsidRPr="00A81CE8" w:rsidTr="001121AF"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 xml:space="preserve">Интерпретация текста </w:t>
            </w:r>
          </w:p>
        </w:tc>
        <w:tc>
          <w:tcPr>
            <w:tcW w:w="3191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Рефлексия и оценка</w:t>
            </w:r>
          </w:p>
        </w:tc>
      </w:tr>
      <w:tr w:rsidR="000057A1" w:rsidRPr="00A81CE8" w:rsidTr="001121AF">
        <w:tc>
          <w:tcPr>
            <w:tcW w:w="9571" w:type="dxa"/>
            <w:gridSpan w:val="3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1CE8">
              <w:rPr>
                <w:b/>
                <w:sz w:val="24"/>
                <w:szCs w:val="24"/>
              </w:rPr>
              <w:t>5 уровень</w:t>
            </w:r>
          </w:p>
        </w:tc>
      </w:tr>
      <w:tr w:rsidR="000057A1" w:rsidRPr="00A81CE8" w:rsidTr="001121AF"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Найти и установить посл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довательность</w:t>
            </w:r>
            <w:r w:rsidR="00331F75" w:rsidRPr="00A81CE8">
              <w:rPr>
                <w:sz w:val="24"/>
                <w:szCs w:val="24"/>
              </w:rPr>
              <w:t>,</w:t>
            </w:r>
            <w:r w:rsidR="00BA08C2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комбинацию фрагментов текста глубоко скрытой информации, часть которой может быть задана вне основного текста.</w:t>
            </w:r>
          </w:p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Сделать вывод о том, какая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информация в тексте нео</w:t>
            </w:r>
            <w:r w:rsidRPr="00A81CE8">
              <w:rPr>
                <w:sz w:val="24"/>
                <w:szCs w:val="24"/>
              </w:rPr>
              <w:t>б</w:t>
            </w:r>
            <w:r w:rsidRPr="00A81CE8">
              <w:rPr>
                <w:sz w:val="24"/>
                <w:szCs w:val="24"/>
              </w:rPr>
              <w:t>ходима для выполнения з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 xml:space="preserve">дания. </w:t>
            </w:r>
          </w:p>
        </w:tc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Истолковать значения языка либо продемонстрировать полное понимание текста и всех его деталей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Критически оценивать или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выдвигать гипотезы на о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нове специальных знаний.</w:t>
            </w:r>
          </w:p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Работать с понятиями, кот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рые противоположны ож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даниям, основываясь на глубоком понимании дли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ных или сложных текстов</w:t>
            </w:r>
          </w:p>
        </w:tc>
      </w:tr>
      <w:tr w:rsidR="000057A1" w:rsidRPr="00A81CE8" w:rsidTr="001121AF">
        <w:tc>
          <w:tcPr>
            <w:tcW w:w="9571" w:type="dxa"/>
            <w:gridSpan w:val="3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1CE8">
              <w:rPr>
                <w:b/>
                <w:sz w:val="24"/>
                <w:szCs w:val="24"/>
              </w:rPr>
              <w:t>4 уровень</w:t>
            </w:r>
          </w:p>
        </w:tc>
      </w:tr>
      <w:tr w:rsidR="000057A1" w:rsidRPr="00A81CE8" w:rsidTr="001121AF"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Найти и установить во</w:t>
            </w:r>
            <w:r w:rsidRPr="00A81CE8">
              <w:rPr>
                <w:sz w:val="24"/>
                <w:szCs w:val="24"/>
              </w:rPr>
              <w:t>з</w:t>
            </w:r>
            <w:r w:rsidRPr="00A81CE8">
              <w:rPr>
                <w:sz w:val="24"/>
                <w:szCs w:val="24"/>
              </w:rPr>
              <w:t>можную последовател</w:t>
            </w:r>
            <w:r w:rsidRPr="00A81CE8">
              <w:rPr>
                <w:sz w:val="24"/>
                <w:szCs w:val="24"/>
              </w:rPr>
              <w:t>ь</w:t>
            </w:r>
            <w:r w:rsidRPr="00A81CE8">
              <w:rPr>
                <w:sz w:val="24"/>
                <w:szCs w:val="24"/>
              </w:rPr>
              <w:t>ность или комбинацию о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рывков глубоко скрытой информации, каждая часть которой может отвечать множественным критериям в тексте с неизвестным ко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текстом или формой. Сд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лать вывод о том,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какая и</w:t>
            </w:r>
            <w:r w:rsidRPr="00A81CE8">
              <w:rPr>
                <w:sz w:val="24"/>
                <w:szCs w:val="24"/>
              </w:rPr>
              <w:t>н</w:t>
            </w:r>
            <w:r w:rsidRPr="00A81CE8">
              <w:rPr>
                <w:sz w:val="24"/>
                <w:szCs w:val="24"/>
              </w:rPr>
              <w:t>формация в тексте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необх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дима для выполнения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зад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ния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31F75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Использовать глубокие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идеи, заложенные в тексте,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для понимания и примен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ния категорий в незнакомом контексте. Истолковывать разделы текста, беря в ра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чет понимание текста в ц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лом. Работать с идеями,</w:t>
            </w:r>
            <w:r w:rsidR="00331F75" w:rsidRPr="00A81CE8">
              <w:rPr>
                <w:sz w:val="24"/>
                <w:szCs w:val="24"/>
              </w:rPr>
              <w:t xml:space="preserve"> к</w:t>
            </w:r>
            <w:r w:rsidR="00331F75" w:rsidRPr="00A81CE8">
              <w:rPr>
                <w:sz w:val="24"/>
                <w:szCs w:val="24"/>
              </w:rPr>
              <w:t>о</w:t>
            </w:r>
            <w:r w:rsidR="00331F75" w:rsidRPr="00A81CE8">
              <w:rPr>
                <w:sz w:val="24"/>
                <w:szCs w:val="24"/>
              </w:rPr>
              <w:t>торые противоречат ожид</w:t>
            </w:r>
            <w:r w:rsidR="00331F75" w:rsidRPr="00A81CE8">
              <w:rPr>
                <w:sz w:val="24"/>
                <w:szCs w:val="24"/>
              </w:rPr>
              <w:t>а</w:t>
            </w:r>
            <w:r w:rsidR="00331F75" w:rsidRPr="00A81CE8">
              <w:rPr>
                <w:sz w:val="24"/>
                <w:szCs w:val="24"/>
              </w:rPr>
              <w:t>ниям.</w:t>
            </w:r>
          </w:p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Использовать академич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ские и общеизвестные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зн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ния для выдвижения г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потез или критической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оценки текста. Демонстр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ровать точное понимание длинных и сложных текстов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</w:tr>
      <w:tr w:rsidR="000057A1" w:rsidRPr="00A81CE8" w:rsidTr="001121AF">
        <w:tc>
          <w:tcPr>
            <w:tcW w:w="9571" w:type="dxa"/>
            <w:gridSpan w:val="3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1CE8">
              <w:rPr>
                <w:b/>
                <w:sz w:val="24"/>
                <w:szCs w:val="24"/>
              </w:rPr>
              <w:t>3 уровень</w:t>
            </w:r>
          </w:p>
        </w:tc>
      </w:tr>
      <w:tr w:rsidR="000057A1" w:rsidRPr="00A81CE8" w:rsidTr="001121AF"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Найти и в некоторых случ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ях распознать связи между отрывками информации, каждый из которых, во</w:t>
            </w:r>
            <w:r w:rsidRPr="00A81CE8">
              <w:rPr>
                <w:sz w:val="24"/>
                <w:szCs w:val="24"/>
              </w:rPr>
              <w:t>з</w:t>
            </w:r>
            <w:r w:rsidRPr="00A81CE8">
              <w:rPr>
                <w:sz w:val="24"/>
                <w:szCs w:val="24"/>
              </w:rPr>
              <w:t>можно, отвечает множес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венным критериям. Раб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тать</w:t>
            </w:r>
          </w:p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 известной, но противор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чивой информацией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Объединить несколько ча</w:t>
            </w:r>
            <w:r w:rsidRPr="00A81CE8">
              <w:rPr>
                <w:sz w:val="24"/>
                <w:szCs w:val="24"/>
              </w:rPr>
              <w:t>с</w:t>
            </w:r>
            <w:r w:rsidRPr="00A81CE8">
              <w:rPr>
                <w:sz w:val="24"/>
                <w:szCs w:val="24"/>
              </w:rPr>
              <w:t>тей текста для того, чтобы определить главную мысль, объяснить связи и истолк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вать значения слов и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смысл фраз. Сравнивать,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против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поставлять или</w:t>
            </w:r>
            <w:r w:rsidR="002725C9" w:rsidRPr="00A81CE8">
              <w:rPr>
                <w:sz w:val="24"/>
                <w:szCs w:val="24"/>
              </w:rPr>
              <w:t xml:space="preserve"> к</w:t>
            </w:r>
            <w:r w:rsidRPr="00A81CE8">
              <w:rPr>
                <w:sz w:val="24"/>
                <w:szCs w:val="24"/>
              </w:rPr>
              <w:t>лассифиц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ровать части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информации, принимая во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внимание мн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го критериев.</w:t>
            </w:r>
          </w:p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Работать с противоречивой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="00331F75"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нформацией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Делать сравнения или уст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навливать связи, давать об</w:t>
            </w:r>
            <w:r w:rsidRPr="00A81CE8">
              <w:rPr>
                <w:sz w:val="24"/>
                <w:szCs w:val="24"/>
              </w:rPr>
              <w:t>ъ</w:t>
            </w:r>
            <w:r w:rsidRPr="00A81CE8">
              <w:rPr>
                <w:sz w:val="24"/>
                <w:szCs w:val="24"/>
              </w:rPr>
              <w:t>яснения или оценивать ос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бенности текста. Демонс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рировать точное поним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ние текста в связи с извес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ными, повседневными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зн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ниями или основывать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в</w:t>
            </w:r>
            <w:r w:rsidRPr="00A81CE8">
              <w:rPr>
                <w:sz w:val="24"/>
                <w:szCs w:val="24"/>
              </w:rPr>
              <w:t>ы</w:t>
            </w:r>
            <w:r w:rsidRPr="00A81CE8">
              <w:rPr>
                <w:sz w:val="24"/>
                <w:szCs w:val="24"/>
              </w:rPr>
              <w:t>воды на менее известных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знаниях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</w:tr>
      <w:tr w:rsidR="000057A1" w:rsidRPr="00A81CE8" w:rsidTr="001121AF">
        <w:tc>
          <w:tcPr>
            <w:tcW w:w="9571" w:type="dxa"/>
            <w:gridSpan w:val="3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1CE8">
              <w:rPr>
                <w:b/>
                <w:sz w:val="24"/>
                <w:szCs w:val="24"/>
              </w:rPr>
              <w:t>2 уровень</w:t>
            </w:r>
          </w:p>
        </w:tc>
      </w:tr>
      <w:tr w:rsidR="000057A1" w:rsidRPr="00A81CE8" w:rsidTr="001121AF"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Найти один или несколько</w:t>
            </w:r>
          </w:p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lastRenderedPageBreak/>
              <w:t>отрывков информации, ка</w:t>
            </w:r>
            <w:r w:rsidRPr="00A81CE8">
              <w:rPr>
                <w:sz w:val="24"/>
                <w:szCs w:val="24"/>
              </w:rPr>
              <w:t>ж</w:t>
            </w:r>
            <w:r w:rsidRPr="00A81CE8">
              <w:rPr>
                <w:sz w:val="24"/>
                <w:szCs w:val="24"/>
              </w:rPr>
              <w:t>дый из которых, возможно, отвечает множественным критериям. Работать с пр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тиворечивой, информацией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lastRenderedPageBreak/>
              <w:t>Определять главную мысль,</w:t>
            </w:r>
          </w:p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lastRenderedPageBreak/>
              <w:t>понимать связи, формир</w:t>
            </w:r>
            <w:r w:rsidRPr="00A81CE8">
              <w:rPr>
                <w:sz w:val="24"/>
                <w:szCs w:val="24"/>
              </w:rPr>
              <w:t>о</w:t>
            </w:r>
            <w:r w:rsidRPr="00A81CE8">
              <w:rPr>
                <w:sz w:val="24"/>
                <w:szCs w:val="24"/>
              </w:rPr>
              <w:t>вать, применять простые</w:t>
            </w:r>
            <w:r w:rsidR="00BA08C2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или истолковывать значения в ограниченной части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ста, когда информация м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лоизвестна и требуется сд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лать простые вывод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lastRenderedPageBreak/>
              <w:t>Делать сравнения или уст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lastRenderedPageBreak/>
              <w:t>навливать связи между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стом, и внешними знаниями либо объяснять особенности текста, основываясь на со</w:t>
            </w:r>
            <w:r w:rsidRPr="00A81CE8">
              <w:rPr>
                <w:sz w:val="24"/>
                <w:szCs w:val="24"/>
              </w:rPr>
              <w:t>б</w:t>
            </w:r>
            <w:r w:rsidRPr="00A81CE8">
              <w:rPr>
                <w:sz w:val="24"/>
                <w:szCs w:val="24"/>
              </w:rPr>
              <w:t>ственном опыте и отнош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ниях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</w:tr>
      <w:tr w:rsidR="00331F75" w:rsidRPr="00A81CE8" w:rsidTr="001121AF">
        <w:tc>
          <w:tcPr>
            <w:tcW w:w="9571" w:type="dxa"/>
            <w:gridSpan w:val="3"/>
          </w:tcPr>
          <w:p w:rsidR="00331F75" w:rsidRPr="00A81CE8" w:rsidRDefault="00331F75" w:rsidP="00A81CE8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1CE8">
              <w:rPr>
                <w:b/>
                <w:sz w:val="24"/>
                <w:szCs w:val="24"/>
              </w:rPr>
              <w:lastRenderedPageBreak/>
              <w:t>1 уровень</w:t>
            </w:r>
          </w:p>
        </w:tc>
      </w:tr>
      <w:tr w:rsidR="000057A1" w:rsidRPr="00A81CE8" w:rsidTr="001121AF"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Найти один или более нез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висимый отрывок явно в</w:t>
            </w:r>
            <w:r w:rsidRPr="00A81CE8">
              <w:rPr>
                <w:sz w:val="24"/>
                <w:szCs w:val="24"/>
              </w:rPr>
              <w:t>ы</w:t>
            </w:r>
            <w:r w:rsidRPr="00A81CE8">
              <w:rPr>
                <w:sz w:val="24"/>
                <w:szCs w:val="24"/>
              </w:rPr>
              <w:t>раженной в тексте инфо</w:t>
            </w:r>
            <w:r w:rsidRPr="00A81CE8">
              <w:rPr>
                <w:sz w:val="24"/>
                <w:szCs w:val="24"/>
              </w:rPr>
              <w:t>р</w:t>
            </w:r>
            <w:r w:rsidRPr="00A81CE8">
              <w:rPr>
                <w:sz w:val="24"/>
                <w:szCs w:val="24"/>
              </w:rPr>
              <w:t>мации по простому крит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рию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Распознать главную идею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или авторские намерения в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тексте, когда требуемая ин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формация в нем общеизв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стна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057A1" w:rsidRPr="00A81CE8" w:rsidRDefault="000057A1" w:rsidP="00A81CE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Установить простые связи</w:t>
            </w:r>
            <w:r w:rsidR="002725C9" w:rsidRPr="00A81CE8">
              <w:rPr>
                <w:sz w:val="24"/>
                <w:szCs w:val="24"/>
              </w:rPr>
              <w:t xml:space="preserve"> </w:t>
            </w:r>
            <w:r w:rsidRPr="00A81CE8">
              <w:rPr>
                <w:sz w:val="24"/>
                <w:szCs w:val="24"/>
              </w:rPr>
              <w:t>между информацией в те</w:t>
            </w:r>
            <w:r w:rsidRPr="00A81CE8">
              <w:rPr>
                <w:sz w:val="24"/>
                <w:szCs w:val="24"/>
              </w:rPr>
              <w:t>к</w:t>
            </w:r>
            <w:r w:rsidRPr="00A81CE8">
              <w:rPr>
                <w:sz w:val="24"/>
                <w:szCs w:val="24"/>
              </w:rPr>
              <w:t>сте и общими, повседне</w:t>
            </w:r>
            <w:r w:rsidRPr="00A81CE8">
              <w:rPr>
                <w:sz w:val="24"/>
                <w:szCs w:val="24"/>
              </w:rPr>
              <w:t>в</w:t>
            </w:r>
            <w:r w:rsidRPr="00A81CE8">
              <w:rPr>
                <w:sz w:val="24"/>
                <w:szCs w:val="24"/>
              </w:rPr>
              <w:t>ными знаниями</w:t>
            </w:r>
            <w:r w:rsidR="00331F75" w:rsidRPr="00A81CE8">
              <w:rPr>
                <w:sz w:val="24"/>
                <w:szCs w:val="24"/>
              </w:rPr>
              <w:t>.</w:t>
            </w:r>
          </w:p>
        </w:tc>
      </w:tr>
    </w:tbl>
    <w:p w:rsidR="000057A1" w:rsidRPr="00A81CE8" w:rsidRDefault="000057A1" w:rsidP="00A81CE8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057A1" w:rsidRPr="00204E26" w:rsidRDefault="000057A1" w:rsidP="00204E26">
      <w:pPr>
        <w:pStyle w:val="af6"/>
        <w:rPr>
          <w:sz w:val="24"/>
          <w:szCs w:val="24"/>
        </w:rPr>
      </w:pPr>
      <w:r w:rsidRPr="00204E26">
        <w:rPr>
          <w:sz w:val="24"/>
          <w:szCs w:val="24"/>
        </w:rPr>
        <w:t>Мониторинг уровня освоения навыков осмысленного чтения может быть расширен вкл</w:t>
      </w:r>
      <w:r w:rsidRPr="00204E26">
        <w:rPr>
          <w:sz w:val="24"/>
          <w:szCs w:val="24"/>
        </w:rPr>
        <w:t>ю</w:t>
      </w:r>
      <w:r w:rsidRPr="00204E26">
        <w:rPr>
          <w:sz w:val="24"/>
          <w:szCs w:val="24"/>
        </w:rPr>
        <w:t>чением различного рода социологических исследований, которые могут быть</w:t>
      </w:r>
    </w:p>
    <w:p w:rsidR="00FD33C4" w:rsidRPr="00204E26" w:rsidRDefault="000057A1" w:rsidP="00204E26">
      <w:pPr>
        <w:pStyle w:val="af6"/>
        <w:rPr>
          <w:color w:val="000000"/>
          <w:sz w:val="24"/>
          <w:szCs w:val="24"/>
          <w:lang w:eastAsia="en-US"/>
        </w:rPr>
      </w:pPr>
      <w:r w:rsidRPr="00204E26">
        <w:rPr>
          <w:sz w:val="24"/>
          <w:szCs w:val="24"/>
        </w:rPr>
        <w:t>проведены в различных формах (социологический опрос, анкетирование учащихся и р</w:t>
      </w:r>
      <w:r w:rsidRPr="00204E26">
        <w:rPr>
          <w:sz w:val="24"/>
          <w:szCs w:val="24"/>
        </w:rPr>
        <w:t>о</w:t>
      </w:r>
      <w:r w:rsidRPr="00204E26">
        <w:rPr>
          <w:sz w:val="24"/>
          <w:szCs w:val="24"/>
        </w:rPr>
        <w:t>дителей, собеседование с учащимися и т.</w:t>
      </w:r>
      <w:r w:rsidR="002725C9" w:rsidRPr="00204E26">
        <w:rPr>
          <w:sz w:val="24"/>
          <w:szCs w:val="24"/>
        </w:rPr>
        <w:t xml:space="preserve"> </w:t>
      </w:r>
      <w:r w:rsidRPr="00204E26">
        <w:rPr>
          <w:sz w:val="24"/>
          <w:szCs w:val="24"/>
        </w:rPr>
        <w:t>д.). Читательские навыки не ограничиваются о</w:t>
      </w:r>
      <w:r w:rsidRPr="00204E26">
        <w:rPr>
          <w:sz w:val="24"/>
          <w:szCs w:val="24"/>
        </w:rPr>
        <w:t>п</w:t>
      </w:r>
      <w:r w:rsidRPr="00204E26">
        <w:rPr>
          <w:sz w:val="24"/>
          <w:szCs w:val="24"/>
        </w:rPr>
        <w:t>ределенным перечнем умений и нав</w:t>
      </w:r>
      <w:r w:rsidRPr="00204E26">
        <w:rPr>
          <w:sz w:val="24"/>
          <w:szCs w:val="24"/>
        </w:rPr>
        <w:t>ы</w:t>
      </w:r>
      <w:r w:rsidRPr="00204E26">
        <w:rPr>
          <w:sz w:val="24"/>
          <w:szCs w:val="24"/>
        </w:rPr>
        <w:t>ков работы с текстовой информацией.</w:t>
      </w:r>
    </w:p>
    <w:p w:rsidR="009D25A9" w:rsidRDefault="009D25A9" w:rsidP="00204E26">
      <w:pPr>
        <w:pStyle w:val="af6"/>
        <w:rPr>
          <w:color w:val="333333"/>
          <w:sz w:val="24"/>
          <w:szCs w:val="24"/>
        </w:rPr>
      </w:pPr>
      <w:r w:rsidRPr="00204E26">
        <w:rPr>
          <w:color w:val="333333"/>
          <w:sz w:val="24"/>
          <w:szCs w:val="24"/>
        </w:rPr>
        <w:t>В проекте «Приемы смыслового чтения»  (автора Дозморова Е.В.) описывается модель В.В. Пикан, в которой все познавательные уровни иллюстрируются примерными образц</w:t>
      </w:r>
      <w:r w:rsidRPr="00204E26">
        <w:rPr>
          <w:color w:val="333333"/>
          <w:sz w:val="24"/>
          <w:szCs w:val="24"/>
        </w:rPr>
        <w:t>а</w:t>
      </w:r>
      <w:r w:rsidRPr="00204E26">
        <w:rPr>
          <w:color w:val="333333"/>
          <w:sz w:val="24"/>
          <w:szCs w:val="24"/>
        </w:rPr>
        <w:t>ми ключевых вопросов и заданий, позволяющими диагностировать качество овладения знаниями и способами деятельности учащимися. Каждому из познавательных уровней (знание, понимание, применение, обобщение и систематизация, ценнос</w:t>
      </w:r>
      <w:r w:rsidRPr="00204E26">
        <w:rPr>
          <w:color w:val="333333"/>
          <w:sz w:val="24"/>
          <w:szCs w:val="24"/>
        </w:rPr>
        <w:t>т</w:t>
      </w:r>
      <w:r w:rsidRPr="00204E26">
        <w:rPr>
          <w:color w:val="333333"/>
          <w:sz w:val="24"/>
          <w:szCs w:val="24"/>
        </w:rPr>
        <w:t>ное отношение) поставлено в соответствие количество баллов, получаемое за выполнение заданий освое</w:t>
      </w:r>
      <w:r w:rsidRPr="00204E26">
        <w:rPr>
          <w:color w:val="333333"/>
          <w:sz w:val="24"/>
          <w:szCs w:val="24"/>
        </w:rPr>
        <w:t>н</w:t>
      </w:r>
      <w:r w:rsidRPr="00204E26">
        <w:rPr>
          <w:color w:val="333333"/>
          <w:sz w:val="24"/>
          <w:szCs w:val="24"/>
        </w:rPr>
        <w:t>ного уровня. В представленной ниже таблице даны примеры вопросов и заданий, крит</w:t>
      </w:r>
      <w:r w:rsidRPr="00204E26">
        <w:rPr>
          <w:color w:val="333333"/>
          <w:sz w:val="24"/>
          <w:szCs w:val="24"/>
        </w:rPr>
        <w:t>е</w:t>
      </w:r>
      <w:r w:rsidRPr="00204E26">
        <w:rPr>
          <w:color w:val="333333"/>
          <w:sz w:val="24"/>
          <w:szCs w:val="24"/>
        </w:rPr>
        <w:t>рии оц</w:t>
      </w:r>
      <w:r w:rsidRPr="00204E26">
        <w:rPr>
          <w:color w:val="333333"/>
          <w:sz w:val="24"/>
          <w:szCs w:val="24"/>
        </w:rPr>
        <w:t>е</w:t>
      </w:r>
      <w:r w:rsidRPr="00204E26">
        <w:rPr>
          <w:color w:val="333333"/>
          <w:sz w:val="24"/>
          <w:szCs w:val="24"/>
        </w:rPr>
        <w:t>нивания.</w:t>
      </w:r>
    </w:p>
    <w:p w:rsidR="00204E26" w:rsidRPr="00204E26" w:rsidRDefault="00204E26" w:rsidP="00204E26">
      <w:pPr>
        <w:pStyle w:val="af6"/>
        <w:rPr>
          <w:color w:val="333333"/>
          <w:sz w:val="24"/>
          <w:szCs w:val="24"/>
        </w:rPr>
      </w:pPr>
    </w:p>
    <w:tbl>
      <w:tblPr>
        <w:tblW w:w="0" w:type="auto"/>
        <w:jc w:val="center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1"/>
        <w:gridCol w:w="5989"/>
      </w:tblGrid>
      <w:tr w:rsidR="009D25A9" w:rsidRPr="00A81CE8" w:rsidTr="00204E26">
        <w:trPr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Познавательные уро</w:t>
            </w:r>
            <w:r w:rsidRPr="00A81CE8">
              <w:rPr>
                <w:b/>
                <w:bCs/>
                <w:sz w:val="24"/>
                <w:szCs w:val="24"/>
              </w:rPr>
              <w:t>в</w:t>
            </w:r>
            <w:r w:rsidRPr="00A81CE8">
              <w:rPr>
                <w:b/>
                <w:bCs/>
                <w:sz w:val="24"/>
                <w:szCs w:val="24"/>
              </w:rPr>
              <w:t>ни и 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b/>
                <w:bCs/>
                <w:sz w:val="24"/>
                <w:szCs w:val="24"/>
              </w:rPr>
              <w:t>Примерные образцы ключевых вопросов и заданий (начала формулировок)</w:t>
            </w:r>
          </w:p>
        </w:tc>
      </w:tr>
      <w:tr w:rsidR="009D25A9" w:rsidRPr="00A81CE8" w:rsidTr="00204E26">
        <w:trPr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Знание – 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Назовите…, Дайте определение…, Сформулируйте… . Перескажите… Перечислите…. Выберите правильный ответ… .Дополните слово …. Покажите…, Узнайте… и т.п.</w:t>
            </w:r>
          </w:p>
        </w:tc>
      </w:tr>
      <w:tr w:rsidR="009D25A9" w:rsidRPr="00A81CE8" w:rsidTr="00204E26">
        <w:trPr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Понимание - 2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Как вы понимаете… Объясните взаимосвязь. Почему… Соедините в смысловые пары …. Покажите на граф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ке….</w:t>
            </w:r>
          </w:p>
        </w:tc>
      </w:tr>
      <w:tr w:rsidR="009D25A9" w:rsidRPr="00A81CE8" w:rsidTr="00204E26">
        <w:trPr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Применение – по образцу 3 б.</w:t>
            </w:r>
            <w:r w:rsidRPr="00A81CE8">
              <w:rPr>
                <w:sz w:val="24"/>
                <w:szCs w:val="24"/>
              </w:rPr>
              <w:br/>
              <w:t>в измененной ситуации - 4 б.</w:t>
            </w:r>
            <w:r w:rsidRPr="00A81CE8">
              <w:rPr>
                <w:sz w:val="24"/>
                <w:szCs w:val="24"/>
              </w:rPr>
              <w:br/>
              <w:t>в новой ситуации – 5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Составьте предложение …. Определите черты характ</w:t>
            </w:r>
            <w:r w:rsidRPr="00A81CE8">
              <w:rPr>
                <w:sz w:val="24"/>
                <w:szCs w:val="24"/>
              </w:rPr>
              <w:t>е</w:t>
            </w:r>
            <w:r w:rsidRPr="00A81CE8">
              <w:rPr>
                <w:sz w:val="24"/>
                <w:szCs w:val="24"/>
              </w:rPr>
              <w:t>ра…. Примените соответствующее правило …. Сравн</w:t>
            </w:r>
            <w:r w:rsidRPr="00A81CE8">
              <w:rPr>
                <w:sz w:val="24"/>
                <w:szCs w:val="24"/>
              </w:rPr>
              <w:t>и</w:t>
            </w:r>
            <w:r w:rsidRPr="00A81CE8">
              <w:rPr>
                <w:sz w:val="24"/>
                <w:szCs w:val="24"/>
              </w:rPr>
              <w:t>те…. Сделайте выводы …. Представьте свою точку зрения…</w:t>
            </w:r>
          </w:p>
        </w:tc>
      </w:tr>
      <w:tr w:rsidR="009D25A9" w:rsidRPr="00A81CE8" w:rsidTr="00204E26">
        <w:trPr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Обобщение и систематиз</w:t>
            </w:r>
            <w:r w:rsidRPr="00A81CE8">
              <w:rPr>
                <w:sz w:val="24"/>
                <w:szCs w:val="24"/>
              </w:rPr>
              <w:t>а</w:t>
            </w:r>
            <w:r w:rsidRPr="00A81CE8">
              <w:rPr>
                <w:sz w:val="24"/>
                <w:szCs w:val="24"/>
              </w:rPr>
              <w:t>ция</w:t>
            </w:r>
            <w:r w:rsidRPr="00A81CE8">
              <w:rPr>
                <w:sz w:val="24"/>
                <w:szCs w:val="24"/>
              </w:rPr>
              <w:br/>
              <w:t>6-8 б.</w:t>
            </w:r>
            <w:r w:rsidRPr="00A81CE8">
              <w:rPr>
                <w:sz w:val="24"/>
                <w:szCs w:val="24"/>
              </w:rPr>
              <w:br/>
            </w:r>
            <w:r w:rsidRPr="00A81CE8">
              <w:rPr>
                <w:sz w:val="24"/>
                <w:szCs w:val="24"/>
              </w:rPr>
              <w:lastRenderedPageBreak/>
              <w:t>6 б. – локальное;</w:t>
            </w:r>
            <w:r w:rsidRPr="00A81CE8">
              <w:rPr>
                <w:sz w:val="24"/>
                <w:szCs w:val="24"/>
              </w:rPr>
              <w:br/>
              <w:t>7 б. внутрипредметное;</w:t>
            </w:r>
            <w:r w:rsidRPr="00A81CE8">
              <w:rPr>
                <w:sz w:val="24"/>
                <w:szCs w:val="24"/>
              </w:rPr>
              <w:br/>
              <w:t>8 б. межпредметное,</w:t>
            </w:r>
            <w:r w:rsidRPr="00A81CE8">
              <w:rPr>
                <w:sz w:val="24"/>
                <w:szCs w:val="24"/>
              </w:rPr>
              <w:br/>
              <w:t>мировоззренческое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lastRenderedPageBreak/>
              <w:t>Сделайте обобщение …. Составьте таблицу.</w:t>
            </w:r>
            <w:r w:rsidRPr="00A81CE8">
              <w:rPr>
                <w:sz w:val="24"/>
                <w:szCs w:val="24"/>
              </w:rPr>
              <w:br/>
              <w:t>Классифицируйте…. Дайте аргументы за и против….</w:t>
            </w:r>
            <w:r w:rsidRPr="00A81CE8">
              <w:rPr>
                <w:sz w:val="24"/>
                <w:szCs w:val="24"/>
              </w:rPr>
              <w:br/>
              <w:t>Сделайте доклад…</w:t>
            </w:r>
          </w:p>
        </w:tc>
      </w:tr>
      <w:tr w:rsidR="009D25A9" w:rsidRPr="00A81CE8" w:rsidTr="00204E26">
        <w:trPr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lastRenderedPageBreak/>
              <w:t>Ценностное отношение – 2-10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D25A9" w:rsidRPr="00A81CE8" w:rsidRDefault="009D25A9" w:rsidP="00A81CE8">
            <w:pPr>
              <w:spacing w:after="135"/>
              <w:rPr>
                <w:sz w:val="24"/>
                <w:szCs w:val="24"/>
              </w:rPr>
            </w:pPr>
            <w:r w:rsidRPr="00A81CE8">
              <w:rPr>
                <w:sz w:val="24"/>
                <w:szCs w:val="24"/>
              </w:rPr>
              <w:t>Какое значение имеет…. Как вы относитесь…. Нрави</w:t>
            </w:r>
            <w:r w:rsidRPr="00A81CE8">
              <w:rPr>
                <w:sz w:val="24"/>
                <w:szCs w:val="24"/>
              </w:rPr>
              <w:t>т</w:t>
            </w:r>
            <w:r w:rsidRPr="00A81CE8">
              <w:rPr>
                <w:sz w:val="24"/>
                <w:szCs w:val="24"/>
              </w:rPr>
              <w:t>ся ли вам….</w:t>
            </w:r>
            <w:r w:rsidRPr="00A81CE8">
              <w:rPr>
                <w:sz w:val="24"/>
                <w:szCs w:val="24"/>
              </w:rPr>
              <w:br/>
              <w:t>Опишите достоинства и недостатки…. Какую роль в жизнедеятельности человека играет….</w:t>
            </w:r>
          </w:p>
        </w:tc>
      </w:tr>
    </w:tbl>
    <w:p w:rsidR="009D25A9" w:rsidRPr="00A81CE8" w:rsidRDefault="009D25A9" w:rsidP="00A81CE8">
      <w:pPr>
        <w:widowControl/>
        <w:spacing w:before="100" w:beforeAutospacing="1" w:after="100" w:afterAutospacing="1"/>
        <w:rPr>
          <w:sz w:val="24"/>
          <w:szCs w:val="24"/>
        </w:rPr>
      </w:pPr>
    </w:p>
    <w:p w:rsidR="00FD33C4" w:rsidRPr="00A81CE8" w:rsidRDefault="00FD33C4" w:rsidP="00A81CE8">
      <w:pPr>
        <w:widowControl/>
        <w:spacing w:before="100" w:beforeAutospacing="1" w:after="100" w:afterAutospacing="1"/>
        <w:rPr>
          <w:sz w:val="24"/>
          <w:szCs w:val="24"/>
        </w:rPr>
      </w:pPr>
      <w:r w:rsidRPr="00A81CE8">
        <w:rPr>
          <w:sz w:val="24"/>
          <w:szCs w:val="24"/>
        </w:rPr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</w:t>
      </w:r>
      <w:r w:rsidRPr="00A81CE8">
        <w:rPr>
          <w:sz w:val="24"/>
          <w:szCs w:val="24"/>
        </w:rPr>
        <w:t>а</w:t>
      </w:r>
      <w:r w:rsidRPr="00A81CE8">
        <w:rPr>
          <w:sz w:val="24"/>
          <w:szCs w:val="24"/>
        </w:rPr>
        <w:t>тов является защита итогового индивидуального проекта.</w:t>
      </w:r>
    </w:p>
    <w:p w:rsidR="00FD33C4" w:rsidRPr="00A81CE8" w:rsidRDefault="00FD33C4" w:rsidP="00A81CE8">
      <w:pPr>
        <w:widowControl/>
        <w:spacing w:before="100" w:beforeAutospacing="1" w:after="100" w:afterAutospacing="1"/>
        <w:rPr>
          <w:sz w:val="24"/>
          <w:szCs w:val="24"/>
        </w:rPr>
      </w:pPr>
      <w:r w:rsidRPr="00A81CE8">
        <w:rPr>
          <w:sz w:val="24"/>
          <w:szCs w:val="24"/>
        </w:rPr>
        <w:t>Дополнительным источником данных о достижении отдельных метапредметных резул</w:t>
      </w:r>
      <w:r w:rsidRPr="00A81CE8">
        <w:rPr>
          <w:sz w:val="24"/>
          <w:szCs w:val="24"/>
        </w:rPr>
        <w:t>ь</w:t>
      </w:r>
      <w:r w:rsidRPr="00A81CE8">
        <w:rPr>
          <w:sz w:val="24"/>
          <w:szCs w:val="24"/>
        </w:rPr>
        <w:t>татов могут служить результаты проверочных работ по всем предметам.</w:t>
      </w:r>
    </w:p>
    <w:p w:rsidR="00FD33C4" w:rsidRPr="00A81CE8" w:rsidRDefault="00FD33C4" w:rsidP="00A81CE8">
      <w:pPr>
        <w:widowControl/>
        <w:spacing w:before="100" w:beforeAutospacing="1" w:after="100" w:afterAutospacing="1"/>
        <w:rPr>
          <w:sz w:val="24"/>
          <w:szCs w:val="24"/>
        </w:rPr>
      </w:pPr>
      <w:r w:rsidRPr="00A81CE8">
        <w:rPr>
          <w:sz w:val="24"/>
          <w:szCs w:val="24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</w:t>
      </w:r>
      <w:r w:rsidRPr="00A81CE8">
        <w:rPr>
          <w:sz w:val="24"/>
          <w:szCs w:val="24"/>
        </w:rPr>
        <w:t>д</w:t>
      </w:r>
      <w:r w:rsidRPr="00A81CE8">
        <w:rPr>
          <w:sz w:val="24"/>
          <w:szCs w:val="24"/>
        </w:rPr>
        <w:t>ничества или самоорганизации.</w:t>
      </w:r>
    </w:p>
    <w:p w:rsidR="00FD33C4" w:rsidRPr="00A81CE8" w:rsidRDefault="00FD33C4" w:rsidP="00A81CE8">
      <w:pPr>
        <w:widowControl/>
        <w:spacing w:before="100" w:beforeAutospacing="1" w:after="100" w:afterAutospacing="1"/>
        <w:rPr>
          <w:sz w:val="24"/>
          <w:szCs w:val="24"/>
        </w:rPr>
      </w:pPr>
      <w:r w:rsidRPr="00A81CE8">
        <w:rPr>
          <w:sz w:val="24"/>
          <w:szCs w:val="24"/>
        </w:rPr>
        <w:t>Для оценки метапредметных результатов: осознанного чтения (читательской грамотности – умений читать и понимать различные тексты; работать с и</w:t>
      </w:r>
      <w:r w:rsidRPr="00A81CE8">
        <w:rPr>
          <w:sz w:val="24"/>
          <w:szCs w:val="24"/>
        </w:rPr>
        <w:t>н</w:t>
      </w:r>
      <w:r w:rsidRPr="00A81CE8">
        <w:rPr>
          <w:sz w:val="24"/>
          <w:szCs w:val="24"/>
        </w:rPr>
        <w:t>формацией, представленной в различной форме; использовать полученную информацию для решения различных пр</w:t>
      </w:r>
      <w:r w:rsidRPr="00A81CE8">
        <w:rPr>
          <w:sz w:val="24"/>
          <w:szCs w:val="24"/>
        </w:rPr>
        <w:t>о</w:t>
      </w:r>
      <w:r w:rsidRPr="00A81CE8">
        <w:rPr>
          <w:sz w:val="24"/>
          <w:szCs w:val="24"/>
        </w:rPr>
        <w:t>блем), достигнутых в ходе освое</w:t>
      </w:r>
      <w:r w:rsidR="009D25A9" w:rsidRPr="00A81CE8">
        <w:rPr>
          <w:sz w:val="24"/>
          <w:szCs w:val="24"/>
        </w:rPr>
        <w:t>ния междисциплинарной программы</w:t>
      </w:r>
      <w:r w:rsidRPr="00A81CE8">
        <w:rPr>
          <w:sz w:val="24"/>
          <w:szCs w:val="24"/>
        </w:rPr>
        <w:t xml:space="preserve"> «Стратегия смысл</w:t>
      </w:r>
      <w:r w:rsidRPr="00A81CE8">
        <w:rPr>
          <w:sz w:val="24"/>
          <w:szCs w:val="24"/>
        </w:rPr>
        <w:t>о</w:t>
      </w:r>
      <w:r w:rsidRPr="00A81CE8">
        <w:rPr>
          <w:sz w:val="24"/>
          <w:szCs w:val="24"/>
        </w:rPr>
        <w:t>вого чтения и работы с текстом» в МОУ «</w:t>
      </w:r>
      <w:r w:rsidR="00E96C87" w:rsidRPr="00A81CE8">
        <w:rPr>
          <w:sz w:val="24"/>
          <w:szCs w:val="24"/>
        </w:rPr>
        <w:t>Школа имени Евгения Родионова»</w:t>
      </w:r>
      <w:r w:rsidRPr="00A81CE8">
        <w:rPr>
          <w:sz w:val="24"/>
          <w:szCs w:val="24"/>
        </w:rPr>
        <w:t>» использ</w:t>
      </w:r>
      <w:r w:rsidRPr="00A81CE8">
        <w:rPr>
          <w:sz w:val="24"/>
          <w:szCs w:val="24"/>
        </w:rPr>
        <w:t>у</w:t>
      </w:r>
      <w:r w:rsidRPr="00A81CE8">
        <w:rPr>
          <w:sz w:val="24"/>
          <w:szCs w:val="24"/>
        </w:rPr>
        <w:t>ют</w:t>
      </w:r>
      <w:r w:rsidR="009D25A9" w:rsidRPr="00A81CE8">
        <w:rPr>
          <w:sz w:val="24"/>
          <w:szCs w:val="24"/>
        </w:rPr>
        <w:t>ся</w:t>
      </w:r>
      <w:r w:rsidRPr="00A81CE8">
        <w:rPr>
          <w:sz w:val="24"/>
          <w:szCs w:val="24"/>
        </w:rPr>
        <w:t xml:space="preserve"> стандартизированные материалы для промежуточной аттест</w:t>
      </w:r>
      <w:r w:rsidRPr="00A81CE8">
        <w:rPr>
          <w:sz w:val="24"/>
          <w:szCs w:val="24"/>
        </w:rPr>
        <w:t>а</w:t>
      </w:r>
      <w:r w:rsidRPr="00A81CE8">
        <w:rPr>
          <w:sz w:val="24"/>
          <w:szCs w:val="24"/>
        </w:rPr>
        <w:t>ции.</w:t>
      </w:r>
    </w:p>
    <w:p w:rsidR="00FD33C4" w:rsidRPr="00A81CE8" w:rsidRDefault="00FD33C4" w:rsidP="00A81CE8">
      <w:pPr>
        <w:widowControl/>
        <w:rPr>
          <w:sz w:val="24"/>
          <w:szCs w:val="24"/>
          <w:lang w:eastAsia="en-US"/>
        </w:rPr>
      </w:pPr>
    </w:p>
    <w:p w:rsidR="00046967" w:rsidRPr="00A81CE8" w:rsidRDefault="00046967" w:rsidP="00A81CE8">
      <w:pPr>
        <w:widowControl/>
        <w:ind w:firstLine="454"/>
        <w:rPr>
          <w:b/>
          <w:sz w:val="24"/>
          <w:szCs w:val="24"/>
          <w:lang w:eastAsia="en-US"/>
        </w:rPr>
      </w:pPr>
    </w:p>
    <w:sectPr w:rsidR="00046967" w:rsidRPr="00A81CE8" w:rsidSect="00AB6CAE">
      <w:foot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DB" w:rsidRDefault="00364FDB" w:rsidP="00DB0BC1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364FDB" w:rsidRDefault="00364FDB" w:rsidP="00DB0BC1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E8" w:rsidRDefault="00A81CE8">
    <w:pPr>
      <w:pStyle w:val="a5"/>
      <w:jc w:val="right"/>
    </w:pPr>
    <w:fldSimple w:instr=" PAGE   \* MERGEFORMAT ">
      <w:r w:rsidR="001D434F">
        <w:rPr>
          <w:noProof/>
        </w:rPr>
        <w:t>2</w:t>
      </w:r>
    </w:fldSimple>
  </w:p>
  <w:p w:rsidR="00A81CE8" w:rsidRDefault="00A81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DB" w:rsidRDefault="00364FDB" w:rsidP="00DB0BC1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364FDB" w:rsidRDefault="00364FDB" w:rsidP="00DB0BC1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43A"/>
    <w:multiLevelType w:val="hybridMultilevel"/>
    <w:tmpl w:val="A3CA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14C03"/>
    <w:multiLevelType w:val="multilevel"/>
    <w:tmpl w:val="B01C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E7B37"/>
    <w:multiLevelType w:val="hybridMultilevel"/>
    <w:tmpl w:val="D406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65EFE"/>
    <w:multiLevelType w:val="multilevel"/>
    <w:tmpl w:val="1F4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9391E"/>
    <w:multiLevelType w:val="hybridMultilevel"/>
    <w:tmpl w:val="C158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A3542"/>
    <w:multiLevelType w:val="multilevel"/>
    <w:tmpl w:val="B25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E2AA9"/>
    <w:multiLevelType w:val="hybridMultilevel"/>
    <w:tmpl w:val="01683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AC0783"/>
    <w:multiLevelType w:val="hybridMultilevel"/>
    <w:tmpl w:val="75967B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ACD1AB4"/>
    <w:multiLevelType w:val="multilevel"/>
    <w:tmpl w:val="41C0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741D7"/>
    <w:multiLevelType w:val="multilevel"/>
    <w:tmpl w:val="227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E055B"/>
    <w:multiLevelType w:val="hybridMultilevel"/>
    <w:tmpl w:val="D5129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F37B03"/>
    <w:multiLevelType w:val="multilevel"/>
    <w:tmpl w:val="074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88"/>
    <w:rsid w:val="00001253"/>
    <w:rsid w:val="000057A1"/>
    <w:rsid w:val="0002687E"/>
    <w:rsid w:val="00046967"/>
    <w:rsid w:val="000647E0"/>
    <w:rsid w:val="000703A0"/>
    <w:rsid w:val="00086448"/>
    <w:rsid w:val="00087980"/>
    <w:rsid w:val="000B2131"/>
    <w:rsid w:val="000C5F13"/>
    <w:rsid w:val="000D465E"/>
    <w:rsid w:val="001121AF"/>
    <w:rsid w:val="00120148"/>
    <w:rsid w:val="00123BC5"/>
    <w:rsid w:val="00145C67"/>
    <w:rsid w:val="00150237"/>
    <w:rsid w:val="00150394"/>
    <w:rsid w:val="00181E5F"/>
    <w:rsid w:val="00196CB0"/>
    <w:rsid w:val="001A054B"/>
    <w:rsid w:val="001A4DEB"/>
    <w:rsid w:val="001D0124"/>
    <w:rsid w:val="001D434F"/>
    <w:rsid w:val="001E5AFD"/>
    <w:rsid w:val="001F2ADF"/>
    <w:rsid w:val="00203EF2"/>
    <w:rsid w:val="00204E26"/>
    <w:rsid w:val="0021112C"/>
    <w:rsid w:val="00213721"/>
    <w:rsid w:val="00214744"/>
    <w:rsid w:val="00221436"/>
    <w:rsid w:val="0022178B"/>
    <w:rsid w:val="0022676E"/>
    <w:rsid w:val="0023045B"/>
    <w:rsid w:val="00241BAF"/>
    <w:rsid w:val="00251C18"/>
    <w:rsid w:val="00260E86"/>
    <w:rsid w:val="00261BA9"/>
    <w:rsid w:val="002725C9"/>
    <w:rsid w:val="00276FEB"/>
    <w:rsid w:val="00282604"/>
    <w:rsid w:val="002A7525"/>
    <w:rsid w:val="002C3164"/>
    <w:rsid w:val="002C6967"/>
    <w:rsid w:val="002C6981"/>
    <w:rsid w:val="002E38B3"/>
    <w:rsid w:val="002E50AB"/>
    <w:rsid w:val="0031284D"/>
    <w:rsid w:val="00321A92"/>
    <w:rsid w:val="00321FB6"/>
    <w:rsid w:val="003238A1"/>
    <w:rsid w:val="00325003"/>
    <w:rsid w:val="00327CF0"/>
    <w:rsid w:val="00331F75"/>
    <w:rsid w:val="00335F23"/>
    <w:rsid w:val="00336EA9"/>
    <w:rsid w:val="0034175A"/>
    <w:rsid w:val="00347C6F"/>
    <w:rsid w:val="003561F6"/>
    <w:rsid w:val="00362B74"/>
    <w:rsid w:val="00364FDB"/>
    <w:rsid w:val="003733FB"/>
    <w:rsid w:val="00374125"/>
    <w:rsid w:val="00375C7A"/>
    <w:rsid w:val="00394AD8"/>
    <w:rsid w:val="0039744A"/>
    <w:rsid w:val="003B4806"/>
    <w:rsid w:val="003D205D"/>
    <w:rsid w:val="003D4CD2"/>
    <w:rsid w:val="003E6925"/>
    <w:rsid w:val="003F7571"/>
    <w:rsid w:val="00400319"/>
    <w:rsid w:val="004072D0"/>
    <w:rsid w:val="0040799D"/>
    <w:rsid w:val="004352F0"/>
    <w:rsid w:val="004360B9"/>
    <w:rsid w:val="00436348"/>
    <w:rsid w:val="00445918"/>
    <w:rsid w:val="00466321"/>
    <w:rsid w:val="004C3E0D"/>
    <w:rsid w:val="004C4664"/>
    <w:rsid w:val="004C6CAE"/>
    <w:rsid w:val="004D086F"/>
    <w:rsid w:val="004D3A2F"/>
    <w:rsid w:val="004E67BC"/>
    <w:rsid w:val="004F219C"/>
    <w:rsid w:val="0051407F"/>
    <w:rsid w:val="00541DEF"/>
    <w:rsid w:val="0054506F"/>
    <w:rsid w:val="00554DE9"/>
    <w:rsid w:val="00567044"/>
    <w:rsid w:val="005678AE"/>
    <w:rsid w:val="0057301A"/>
    <w:rsid w:val="00590443"/>
    <w:rsid w:val="005A4A08"/>
    <w:rsid w:val="005B0D33"/>
    <w:rsid w:val="005B7502"/>
    <w:rsid w:val="005C643B"/>
    <w:rsid w:val="005C6535"/>
    <w:rsid w:val="005D7B8E"/>
    <w:rsid w:val="00631D88"/>
    <w:rsid w:val="00637A53"/>
    <w:rsid w:val="00661BF1"/>
    <w:rsid w:val="0069732C"/>
    <w:rsid w:val="006A7685"/>
    <w:rsid w:val="006B312B"/>
    <w:rsid w:val="006B563F"/>
    <w:rsid w:val="006B61BB"/>
    <w:rsid w:val="006B6DBE"/>
    <w:rsid w:val="006B79ED"/>
    <w:rsid w:val="006C2119"/>
    <w:rsid w:val="006C55E3"/>
    <w:rsid w:val="006D225F"/>
    <w:rsid w:val="006F2A3C"/>
    <w:rsid w:val="006F4C59"/>
    <w:rsid w:val="00703213"/>
    <w:rsid w:val="00703775"/>
    <w:rsid w:val="007103EE"/>
    <w:rsid w:val="00712230"/>
    <w:rsid w:val="00717C78"/>
    <w:rsid w:val="007361B8"/>
    <w:rsid w:val="00736EA2"/>
    <w:rsid w:val="0074755E"/>
    <w:rsid w:val="007503E1"/>
    <w:rsid w:val="00760CD0"/>
    <w:rsid w:val="00766C7B"/>
    <w:rsid w:val="00776F71"/>
    <w:rsid w:val="007823CA"/>
    <w:rsid w:val="00791147"/>
    <w:rsid w:val="007C0CFD"/>
    <w:rsid w:val="007D3186"/>
    <w:rsid w:val="007D4217"/>
    <w:rsid w:val="007E53E4"/>
    <w:rsid w:val="007E701E"/>
    <w:rsid w:val="007E7173"/>
    <w:rsid w:val="007F0133"/>
    <w:rsid w:val="007F0FF8"/>
    <w:rsid w:val="007F6687"/>
    <w:rsid w:val="0080780D"/>
    <w:rsid w:val="00811526"/>
    <w:rsid w:val="00824BB3"/>
    <w:rsid w:val="0085038A"/>
    <w:rsid w:val="00853DA4"/>
    <w:rsid w:val="008600A7"/>
    <w:rsid w:val="008627F6"/>
    <w:rsid w:val="00863C78"/>
    <w:rsid w:val="008728D7"/>
    <w:rsid w:val="00873737"/>
    <w:rsid w:val="008760B0"/>
    <w:rsid w:val="00885D9C"/>
    <w:rsid w:val="008A4AA8"/>
    <w:rsid w:val="008B64BF"/>
    <w:rsid w:val="009074E7"/>
    <w:rsid w:val="00911C0A"/>
    <w:rsid w:val="00934821"/>
    <w:rsid w:val="00944189"/>
    <w:rsid w:val="00945205"/>
    <w:rsid w:val="009457A5"/>
    <w:rsid w:val="00957A2F"/>
    <w:rsid w:val="0096014A"/>
    <w:rsid w:val="009616EF"/>
    <w:rsid w:val="00962939"/>
    <w:rsid w:val="00967CC7"/>
    <w:rsid w:val="00972A93"/>
    <w:rsid w:val="009739DA"/>
    <w:rsid w:val="00973E81"/>
    <w:rsid w:val="0098110C"/>
    <w:rsid w:val="009B002A"/>
    <w:rsid w:val="009C0DFF"/>
    <w:rsid w:val="009D009E"/>
    <w:rsid w:val="009D25A9"/>
    <w:rsid w:val="009F7A60"/>
    <w:rsid w:val="00A029B6"/>
    <w:rsid w:val="00A11CCE"/>
    <w:rsid w:val="00A565C0"/>
    <w:rsid w:val="00A57E05"/>
    <w:rsid w:val="00A61633"/>
    <w:rsid w:val="00A7326B"/>
    <w:rsid w:val="00A81872"/>
    <w:rsid w:val="00A81CE8"/>
    <w:rsid w:val="00A856AD"/>
    <w:rsid w:val="00AA1849"/>
    <w:rsid w:val="00AB6CAE"/>
    <w:rsid w:val="00AC1C6F"/>
    <w:rsid w:val="00AF5DF2"/>
    <w:rsid w:val="00B07376"/>
    <w:rsid w:val="00B07782"/>
    <w:rsid w:val="00B12804"/>
    <w:rsid w:val="00B17614"/>
    <w:rsid w:val="00B22FC1"/>
    <w:rsid w:val="00B34C34"/>
    <w:rsid w:val="00B449FC"/>
    <w:rsid w:val="00B77666"/>
    <w:rsid w:val="00B8214A"/>
    <w:rsid w:val="00BA08C2"/>
    <w:rsid w:val="00BA6017"/>
    <w:rsid w:val="00BB275B"/>
    <w:rsid w:val="00BC4152"/>
    <w:rsid w:val="00BD681C"/>
    <w:rsid w:val="00BE0E54"/>
    <w:rsid w:val="00C22253"/>
    <w:rsid w:val="00C304C1"/>
    <w:rsid w:val="00C30BDD"/>
    <w:rsid w:val="00C611C4"/>
    <w:rsid w:val="00C94B1B"/>
    <w:rsid w:val="00CB4EE3"/>
    <w:rsid w:val="00CC0BDB"/>
    <w:rsid w:val="00CC5044"/>
    <w:rsid w:val="00CC7288"/>
    <w:rsid w:val="00CD7E73"/>
    <w:rsid w:val="00CE1036"/>
    <w:rsid w:val="00CF5015"/>
    <w:rsid w:val="00CF7714"/>
    <w:rsid w:val="00D07CC4"/>
    <w:rsid w:val="00D1780B"/>
    <w:rsid w:val="00D6499D"/>
    <w:rsid w:val="00D80919"/>
    <w:rsid w:val="00D92225"/>
    <w:rsid w:val="00D9489C"/>
    <w:rsid w:val="00DB0BC1"/>
    <w:rsid w:val="00DB3E78"/>
    <w:rsid w:val="00DC4389"/>
    <w:rsid w:val="00DD0050"/>
    <w:rsid w:val="00DD231F"/>
    <w:rsid w:val="00DF160C"/>
    <w:rsid w:val="00E003BB"/>
    <w:rsid w:val="00E2727A"/>
    <w:rsid w:val="00E36DCF"/>
    <w:rsid w:val="00E45390"/>
    <w:rsid w:val="00E63D59"/>
    <w:rsid w:val="00E64AC9"/>
    <w:rsid w:val="00E75F96"/>
    <w:rsid w:val="00E82CFC"/>
    <w:rsid w:val="00E84A04"/>
    <w:rsid w:val="00E96C87"/>
    <w:rsid w:val="00E9705E"/>
    <w:rsid w:val="00E97CFA"/>
    <w:rsid w:val="00EA108C"/>
    <w:rsid w:val="00EA79B4"/>
    <w:rsid w:val="00EC5D88"/>
    <w:rsid w:val="00ED0AAF"/>
    <w:rsid w:val="00ED4451"/>
    <w:rsid w:val="00EE75D9"/>
    <w:rsid w:val="00EF1EDB"/>
    <w:rsid w:val="00EF35A6"/>
    <w:rsid w:val="00EF4C4F"/>
    <w:rsid w:val="00EF6509"/>
    <w:rsid w:val="00F06A38"/>
    <w:rsid w:val="00F1317B"/>
    <w:rsid w:val="00F22813"/>
    <w:rsid w:val="00F32761"/>
    <w:rsid w:val="00F53F65"/>
    <w:rsid w:val="00F61A9E"/>
    <w:rsid w:val="00F71070"/>
    <w:rsid w:val="00F7141C"/>
    <w:rsid w:val="00F9149F"/>
    <w:rsid w:val="00F92D77"/>
    <w:rsid w:val="00F93FE2"/>
    <w:rsid w:val="00F947BA"/>
    <w:rsid w:val="00FA4C38"/>
    <w:rsid w:val="00FB3BDE"/>
    <w:rsid w:val="00FB74AE"/>
    <w:rsid w:val="00FB7F25"/>
    <w:rsid w:val="00FC58C6"/>
    <w:rsid w:val="00FD33C4"/>
    <w:rsid w:val="00FD623F"/>
    <w:rsid w:val="00FD6D67"/>
    <w:rsid w:val="00FE2C98"/>
    <w:rsid w:val="00FE41F0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3CA"/>
    <w:pPr>
      <w:widowControl w:val="0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465E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465E"/>
    <w:pPr>
      <w:keepNext/>
      <w:widowControl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D465E"/>
    <w:pPr>
      <w:keepNext/>
      <w:widowControl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D465E"/>
    <w:pPr>
      <w:keepNext/>
      <w:widowControl/>
      <w:jc w:val="lef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465E"/>
    <w:rPr>
      <w:rFonts w:ascii="Times New Roman" w:hAnsi="Times New Roman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0D465E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0D465E"/>
    <w:rPr>
      <w:rFonts w:ascii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0D465E"/>
    <w:rPr>
      <w:rFonts w:ascii="Times New Roman" w:hAnsi="Times New Roman" w:cs="Times New Roman"/>
      <w:sz w:val="28"/>
    </w:rPr>
  </w:style>
  <w:style w:type="paragraph" w:styleId="a3">
    <w:name w:val="header"/>
    <w:basedOn w:val="a"/>
    <w:link w:val="a4"/>
    <w:uiPriority w:val="99"/>
    <w:semiHidden/>
    <w:unhideWhenUsed/>
    <w:rsid w:val="00DB0BC1"/>
    <w:pPr>
      <w:widowControl/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0BC1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DB0BC1"/>
    <w:pPr>
      <w:widowControl/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B0BC1"/>
    <w:rPr>
      <w:rFonts w:cs="Times New Roman"/>
      <w:sz w:val="22"/>
      <w:lang w:eastAsia="en-US"/>
    </w:rPr>
  </w:style>
  <w:style w:type="table" w:styleId="a7">
    <w:name w:val="Table Grid"/>
    <w:basedOn w:val="a1"/>
    <w:uiPriority w:val="59"/>
    <w:rsid w:val="00E9705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9222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9">
    <w:name w:val="Новый"/>
    <w:basedOn w:val="a"/>
    <w:rsid w:val="00D92225"/>
    <w:pPr>
      <w:widowControl/>
      <w:spacing w:line="360" w:lineRule="auto"/>
      <w:ind w:firstLine="454"/>
    </w:pPr>
    <w:rPr>
      <w:sz w:val="28"/>
      <w:szCs w:val="24"/>
      <w:lang w:eastAsia="en-US"/>
    </w:rPr>
  </w:style>
  <w:style w:type="paragraph" w:customStyle="1" w:styleId="aa">
    <w:name w:val="А_основной"/>
    <w:basedOn w:val="a"/>
    <w:link w:val="ab"/>
    <w:qFormat/>
    <w:rsid w:val="007823CA"/>
    <w:pPr>
      <w:widowControl/>
      <w:spacing w:line="360" w:lineRule="auto"/>
      <w:ind w:firstLine="454"/>
    </w:pPr>
    <w:rPr>
      <w:sz w:val="28"/>
      <w:lang w:eastAsia="en-US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iPriority w:val="99"/>
    <w:rsid w:val="007823CA"/>
    <w:pPr>
      <w:widowControl/>
      <w:shd w:val="clear" w:color="auto" w:fill="FFFFFF"/>
      <w:spacing w:after="120" w:line="211" w:lineRule="exact"/>
      <w:jc w:val="right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uiPriority w:val="99"/>
    <w:semiHidden/>
    <w:locked/>
    <w:rsid w:val="007823CA"/>
    <w:rPr>
      <w:rFonts w:cs="Times New Roman"/>
      <w:sz w:val="22"/>
      <w:lang w:eastAsia="en-US"/>
    </w:rPr>
  </w:style>
  <w:style w:type="character" w:customStyle="1" w:styleId="11">
    <w:name w:val="Основной текст Знак1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Pr>
      <w:rFonts w:cs="Times New Roman"/>
      <w:sz w:val="22"/>
      <w:szCs w:val="22"/>
      <w:lang w:eastAsia="en-US"/>
    </w:rPr>
  </w:style>
  <w:style w:type="character" w:customStyle="1" w:styleId="ab">
    <w:name w:val="А_основной Знак"/>
    <w:link w:val="aa"/>
    <w:locked/>
    <w:rsid w:val="007823CA"/>
    <w:rPr>
      <w:rFonts w:ascii="Times New Roman" w:hAnsi="Times New Roman"/>
      <w:sz w:val="28"/>
      <w:lang w:eastAsia="en-US"/>
    </w:rPr>
  </w:style>
  <w:style w:type="character" w:styleId="ae">
    <w:name w:val="Strong"/>
    <w:basedOn w:val="a0"/>
    <w:uiPriority w:val="22"/>
    <w:qFormat/>
    <w:rsid w:val="007823CA"/>
    <w:rPr>
      <w:rFonts w:cs="Times New Roman"/>
      <w:b/>
    </w:rPr>
  </w:style>
  <w:style w:type="paragraph" w:customStyle="1" w:styleId="Abstract">
    <w:name w:val="Abstract"/>
    <w:basedOn w:val="a"/>
    <w:link w:val="Abstract0"/>
    <w:rsid w:val="007823CA"/>
    <w:pPr>
      <w:autoSpaceDE w:val="0"/>
      <w:autoSpaceDN w:val="0"/>
      <w:adjustRightInd w:val="0"/>
      <w:spacing w:line="360" w:lineRule="auto"/>
      <w:ind w:firstLine="454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locked/>
    <w:rsid w:val="007823CA"/>
    <w:rPr>
      <w:rFonts w:ascii="Times New Roman" w:eastAsia="@Arial Unicode MS" w:hAnsi="Times New Roman"/>
      <w:sz w:val="28"/>
    </w:rPr>
  </w:style>
  <w:style w:type="paragraph" w:styleId="21">
    <w:name w:val="Body Text Indent 2"/>
    <w:basedOn w:val="a"/>
    <w:link w:val="22"/>
    <w:uiPriority w:val="99"/>
    <w:rsid w:val="000D465E"/>
    <w:pPr>
      <w:widowControl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46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0D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D465E"/>
    <w:rPr>
      <w:rFonts w:cs="Times New Roman"/>
    </w:rPr>
  </w:style>
  <w:style w:type="character" w:customStyle="1" w:styleId="u">
    <w:name w:val="u"/>
    <w:basedOn w:val="a0"/>
    <w:rsid w:val="000D465E"/>
    <w:rPr>
      <w:rFonts w:cs="Times New Roman"/>
    </w:rPr>
  </w:style>
  <w:style w:type="paragraph" w:styleId="af">
    <w:name w:val="Title"/>
    <w:basedOn w:val="a"/>
    <w:link w:val="af0"/>
    <w:uiPriority w:val="10"/>
    <w:qFormat/>
    <w:rsid w:val="000D465E"/>
    <w:pPr>
      <w:widowControl/>
      <w:jc w:val="center"/>
    </w:pPr>
    <w:rPr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uiPriority w:val="10"/>
    <w:locked/>
    <w:rsid w:val="000D465E"/>
    <w:rPr>
      <w:rFonts w:ascii="Times New Roman" w:hAnsi="Times New Roman" w:cs="Times New Roman"/>
      <w:b/>
      <w:sz w:val="24"/>
    </w:rPr>
  </w:style>
  <w:style w:type="paragraph" w:styleId="23">
    <w:name w:val="Body Text 2"/>
    <w:basedOn w:val="a"/>
    <w:link w:val="24"/>
    <w:uiPriority w:val="99"/>
    <w:rsid w:val="000D465E"/>
    <w:pPr>
      <w:widowControl/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0D465E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34"/>
    <w:qFormat/>
    <w:rsid w:val="00E2727A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D465E"/>
    <w:pPr>
      <w:widowControl/>
      <w:spacing w:after="120"/>
      <w:ind w:left="283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D465E"/>
    <w:rPr>
      <w:rFonts w:ascii="Times New Roman" w:hAnsi="Times New Roman" w:cs="Times New Roman"/>
      <w:sz w:val="24"/>
    </w:rPr>
  </w:style>
  <w:style w:type="paragraph" w:customStyle="1" w:styleId="Heading">
    <w:name w:val="Heading"/>
    <w:rsid w:val="004E67B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.FORMATTEXT"/>
    <w:rsid w:val="00FC58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locked/>
    <w:rsid w:val="00A565C0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rsid w:val="00A565C0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0pt">
    <w:name w:val="Основной текст (2) + 10 pt"/>
    <w:rsid w:val="00A565C0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9">
    <w:name w:val="Основной текст (2) + 9"/>
    <w:aliases w:val="5 pt,Полужирный"/>
    <w:rsid w:val="00A565C0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11pt2">
    <w:name w:val="Основной текст (2) + 11 pt2"/>
    <w:aliases w:val="Курсив"/>
    <w:rsid w:val="00A565C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rsid w:val="00A565C0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rsid w:val="00A565C0"/>
    <w:pPr>
      <w:shd w:val="clear" w:color="auto" w:fill="FFFFFF"/>
      <w:spacing w:line="310" w:lineRule="exact"/>
      <w:ind w:hanging="340"/>
      <w:jc w:val="center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145C67"/>
    <w:pPr>
      <w:widowControl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45C67"/>
    <w:rPr>
      <w:rFonts w:ascii="Tahoma" w:hAnsi="Tahoma" w:cs="Times New Roman"/>
      <w:sz w:val="16"/>
      <w:lang w:eastAsia="en-US"/>
    </w:rPr>
  </w:style>
  <w:style w:type="paragraph" w:styleId="af6">
    <w:name w:val="No Spacing"/>
    <w:uiPriority w:val="1"/>
    <w:qFormat/>
    <w:rsid w:val="00A81CE8"/>
    <w:pPr>
      <w:widowControl w:val="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1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footer1.xml" Type="http://schemas.openxmlformats.org/officeDocument/2006/relationships/footer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DA82-81C1-4D92-8D4B-EDEAFF0B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7353</Words>
  <Characters>41918</Characters>
  <Application>Microsoft Office Word</Application>
  <DocSecurity>0</DocSecurity>
  <Lines>349</Lines>
  <Paragraphs>98</Paragraphs>
  <ScaleCrop>false</ScaleCrop>
  <Company>Microsoft</Company>
  <LinksUpToDate>false</LinksUpToDate>
  <CharactersWithSpaces>49173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2017-10-18T14:08:00Z</cp:lastPrinted>
  <dcterms:created xsi:type="dcterms:W3CDTF">2021-12-14T21:03:00Z</dcterms:created>
  <dcterms:modified xsi:type="dcterms:W3CDTF">2021-12-14T21:03:00Z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181018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