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E6" w:rsidRPr="006A7B21" w:rsidRDefault="00BD6FE0" w:rsidP="00BD6FE0">
      <w:pPr>
        <w:jc w:val="center"/>
        <w:rPr>
          <w:rFonts w:ascii="Times New Roman" w:hAnsi="Times New Roman"/>
          <w:b/>
          <w:sz w:val="24"/>
          <w:szCs w:val="24"/>
        </w:rPr>
      </w:pPr>
      <w:r w:rsidRPr="006A7B21">
        <w:rPr>
          <w:rFonts w:ascii="Times New Roman" w:hAnsi="Times New Roman"/>
          <w:b/>
          <w:sz w:val="24"/>
          <w:szCs w:val="24"/>
        </w:rPr>
        <w:t xml:space="preserve">План  работы  </w:t>
      </w:r>
    </w:p>
    <w:p w:rsidR="00BD6FE0" w:rsidRPr="006A7B21" w:rsidRDefault="009D1AE6" w:rsidP="00BD6FE0">
      <w:pPr>
        <w:jc w:val="center"/>
        <w:rPr>
          <w:rFonts w:ascii="Times New Roman" w:hAnsi="Times New Roman"/>
          <w:b/>
          <w:sz w:val="24"/>
          <w:szCs w:val="24"/>
        </w:rPr>
      </w:pPr>
      <w:r w:rsidRPr="006A7B21">
        <w:rPr>
          <w:rFonts w:ascii="Times New Roman" w:hAnsi="Times New Roman"/>
          <w:b/>
          <w:sz w:val="24"/>
          <w:szCs w:val="24"/>
        </w:rPr>
        <w:t>«Школы молодого специалиста»</w:t>
      </w:r>
    </w:p>
    <w:p w:rsidR="00BD6FE0" w:rsidRPr="006A7B21" w:rsidRDefault="00BD6FE0" w:rsidP="00BD6FE0">
      <w:pPr>
        <w:jc w:val="center"/>
        <w:rPr>
          <w:rFonts w:ascii="Times New Roman" w:hAnsi="Times New Roman"/>
          <w:b/>
          <w:sz w:val="24"/>
          <w:szCs w:val="24"/>
        </w:rPr>
      </w:pPr>
      <w:r w:rsidRPr="006A7B21">
        <w:rPr>
          <w:rFonts w:ascii="Times New Roman" w:hAnsi="Times New Roman"/>
          <w:b/>
          <w:sz w:val="24"/>
          <w:szCs w:val="24"/>
        </w:rPr>
        <w:t>на  20</w:t>
      </w:r>
      <w:r w:rsidR="006A7B21" w:rsidRPr="006A7B21">
        <w:rPr>
          <w:rFonts w:ascii="Times New Roman" w:hAnsi="Times New Roman"/>
          <w:b/>
          <w:sz w:val="24"/>
          <w:szCs w:val="24"/>
        </w:rPr>
        <w:t>24</w:t>
      </w:r>
      <w:r w:rsidRPr="006A7B21">
        <w:rPr>
          <w:rFonts w:ascii="Times New Roman" w:hAnsi="Times New Roman"/>
          <w:b/>
          <w:sz w:val="24"/>
          <w:szCs w:val="24"/>
        </w:rPr>
        <w:t xml:space="preserve">  –  20</w:t>
      </w:r>
      <w:r w:rsidR="006A7B21" w:rsidRPr="006A7B21">
        <w:rPr>
          <w:rFonts w:ascii="Times New Roman" w:hAnsi="Times New Roman"/>
          <w:b/>
          <w:sz w:val="24"/>
          <w:szCs w:val="24"/>
        </w:rPr>
        <w:t>25</w:t>
      </w:r>
      <w:r w:rsidRPr="006A7B21">
        <w:rPr>
          <w:rFonts w:ascii="Times New Roman" w:hAnsi="Times New Roman"/>
          <w:b/>
          <w:sz w:val="24"/>
          <w:szCs w:val="24"/>
        </w:rPr>
        <w:t xml:space="preserve">  учебный год</w:t>
      </w:r>
      <w:bookmarkStart w:id="0" w:name="_GoBack"/>
      <w:bookmarkEnd w:id="0"/>
    </w:p>
    <w:p w:rsidR="009D1AE6" w:rsidRPr="006A7B21" w:rsidRDefault="009D1AE6" w:rsidP="00BD6FE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11417"/>
      </w:tblGrid>
      <w:tr w:rsidR="00BD6FE0" w:rsidRPr="006A7B21" w:rsidTr="00754019">
        <w:tc>
          <w:tcPr>
            <w:tcW w:w="3292" w:type="dxa"/>
          </w:tcPr>
          <w:p w:rsidR="00BD6FE0" w:rsidRPr="006A7B21" w:rsidRDefault="00BD6FE0" w:rsidP="00123A81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Цель работы:</w:t>
            </w:r>
          </w:p>
        </w:tc>
        <w:tc>
          <w:tcPr>
            <w:tcW w:w="11417" w:type="dxa"/>
          </w:tcPr>
          <w:p w:rsidR="00BD6FE0" w:rsidRPr="006A7B21" w:rsidRDefault="00BD6FE0" w:rsidP="00123A81">
            <w:pPr>
              <w:spacing w:after="30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A7B21">
              <w:rPr>
                <w:rFonts w:ascii="Times New Roman" w:hAnsi="Times New Roman"/>
                <w:color w:val="333333"/>
                <w:sz w:val="24"/>
                <w:szCs w:val="24"/>
              </w:rPr>
              <w:t>развитие профессиональных умений и навыков молодого специалиста</w:t>
            </w:r>
          </w:p>
        </w:tc>
      </w:tr>
      <w:tr w:rsidR="00BD6FE0" w:rsidRPr="006A7B21" w:rsidTr="00754019">
        <w:tc>
          <w:tcPr>
            <w:tcW w:w="3292" w:type="dxa"/>
          </w:tcPr>
          <w:p w:rsidR="00BD6FE0" w:rsidRPr="006A7B21" w:rsidRDefault="00BD6FE0" w:rsidP="00123A81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Задачи:</w:t>
            </w:r>
          </w:p>
        </w:tc>
        <w:tc>
          <w:tcPr>
            <w:tcW w:w="11417" w:type="dxa"/>
          </w:tcPr>
          <w:p w:rsidR="00BD6FE0" w:rsidRPr="006A7B21" w:rsidRDefault="00BD6FE0" w:rsidP="009D1AE6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Pr="006A7B2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общедидактического</w:t>
            </w:r>
            <w:proofErr w:type="spellEnd"/>
            <w:r w:rsidRPr="006A7B2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и методического уровня организации учебн</w:t>
            </w:r>
            <w:r w:rsidR="009D1AE6" w:rsidRPr="006A7B2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 – воспитательной деятельности.</w:t>
            </w:r>
          </w:p>
        </w:tc>
      </w:tr>
    </w:tbl>
    <w:p w:rsidR="00BD6FE0" w:rsidRPr="009D1AE6" w:rsidRDefault="00BD6FE0" w:rsidP="00BD6FE0">
      <w:pPr>
        <w:spacing w:after="30"/>
        <w:jc w:val="center"/>
        <w:rPr>
          <w:rFonts w:ascii="Times New Roman" w:hAnsi="Times New Roman"/>
          <w:bCs/>
          <w:color w:val="333333"/>
          <w:sz w:val="32"/>
          <w:szCs w:val="32"/>
        </w:rPr>
      </w:pPr>
    </w:p>
    <w:p w:rsidR="00BD6FE0" w:rsidRPr="009D1AE6" w:rsidRDefault="00BD6FE0" w:rsidP="00BD6FE0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9D1AE6">
        <w:rPr>
          <w:rFonts w:ascii="Times New Roman" w:hAnsi="Times New Roman"/>
          <w:b/>
          <w:bCs/>
          <w:color w:val="333333"/>
          <w:sz w:val="28"/>
          <w:szCs w:val="28"/>
        </w:rPr>
        <w:t xml:space="preserve">Мероприятия </w:t>
      </w:r>
    </w:p>
    <w:p w:rsidR="00BD6FE0" w:rsidRPr="009D1AE6" w:rsidRDefault="00BD6FE0" w:rsidP="00BD6FE0">
      <w:pPr>
        <w:spacing w:after="3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835"/>
        <w:gridCol w:w="2409"/>
        <w:gridCol w:w="4395"/>
      </w:tblGrid>
      <w:tr w:rsidR="006A7B21" w:rsidRPr="006A7B21" w:rsidTr="006A7B21">
        <w:tc>
          <w:tcPr>
            <w:tcW w:w="534" w:type="dxa"/>
          </w:tcPr>
          <w:p w:rsidR="006A7B21" w:rsidRPr="006A7B21" w:rsidRDefault="006A7B21" w:rsidP="00123A81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/>
                <w:bCs/>
                <w:sz w:val="24"/>
                <w:szCs w:val="24"/>
              </w:rPr>
              <w:t>№п\</w:t>
            </w:r>
            <w:proofErr w:type="gramStart"/>
            <w:r w:rsidRPr="006A7B2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</w:tcPr>
          <w:p w:rsidR="006A7B21" w:rsidRPr="006A7B21" w:rsidRDefault="006A7B21" w:rsidP="00123A81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2835" w:type="dxa"/>
          </w:tcPr>
          <w:p w:rsidR="006A7B21" w:rsidRPr="006A7B21" w:rsidRDefault="006A7B21" w:rsidP="00123A81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409" w:type="dxa"/>
          </w:tcPr>
          <w:p w:rsidR="006A7B21" w:rsidRPr="006A7B21" w:rsidRDefault="006A7B21" w:rsidP="00123A81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395" w:type="dxa"/>
          </w:tcPr>
          <w:p w:rsidR="006A7B21" w:rsidRPr="006A7B21" w:rsidRDefault="006A7B21" w:rsidP="00123A81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6A7B21" w:rsidRPr="006A7B21" w:rsidTr="006A7B21">
        <w:tc>
          <w:tcPr>
            <w:tcW w:w="534" w:type="dxa"/>
          </w:tcPr>
          <w:p w:rsidR="006A7B21" w:rsidRPr="006A7B21" w:rsidRDefault="006A7B21" w:rsidP="00BD6FE0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7B21" w:rsidRPr="006A7B21" w:rsidRDefault="006A7B21" w:rsidP="009D1AE6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Современный урок и его организация.</w:t>
            </w:r>
          </w:p>
        </w:tc>
        <w:tc>
          <w:tcPr>
            <w:tcW w:w="2835" w:type="dxa"/>
          </w:tcPr>
          <w:p w:rsidR="006A7B21" w:rsidRPr="006A7B21" w:rsidRDefault="006A7B21" w:rsidP="00E4356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Теоретический семинар</w:t>
            </w:r>
          </w:p>
        </w:tc>
        <w:tc>
          <w:tcPr>
            <w:tcW w:w="2409" w:type="dxa"/>
          </w:tcPr>
          <w:p w:rsidR="006A7B21" w:rsidRPr="006A7B21" w:rsidRDefault="006A7B21" w:rsidP="00123A81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395" w:type="dxa"/>
          </w:tcPr>
          <w:p w:rsidR="006A7B21" w:rsidRPr="006A7B21" w:rsidRDefault="006A7B21" w:rsidP="00123A81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Таланова И.Б.</w:t>
            </w:r>
          </w:p>
        </w:tc>
      </w:tr>
      <w:tr w:rsidR="006A7B21" w:rsidRPr="006A7B21" w:rsidTr="006A7B21">
        <w:tc>
          <w:tcPr>
            <w:tcW w:w="534" w:type="dxa"/>
          </w:tcPr>
          <w:p w:rsidR="006A7B21" w:rsidRPr="006A7B21" w:rsidRDefault="006A7B21" w:rsidP="00BD6FE0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A7B21" w:rsidRPr="006A7B21" w:rsidRDefault="006A7B21" w:rsidP="003349C5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 xml:space="preserve"> «Путь к успеху…»</w:t>
            </w:r>
          </w:p>
        </w:tc>
        <w:tc>
          <w:tcPr>
            <w:tcW w:w="2835" w:type="dxa"/>
          </w:tcPr>
          <w:p w:rsidR="006A7B21" w:rsidRPr="006A7B21" w:rsidRDefault="006A7B21" w:rsidP="003349C5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409" w:type="dxa"/>
          </w:tcPr>
          <w:p w:rsidR="006A7B21" w:rsidRPr="006A7B21" w:rsidRDefault="006A7B21" w:rsidP="003349C5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395" w:type="dxa"/>
          </w:tcPr>
          <w:p w:rsidR="006A7B21" w:rsidRPr="006A7B21" w:rsidRDefault="006A7B21" w:rsidP="00123A81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Смекалова О.Л.</w:t>
            </w:r>
          </w:p>
        </w:tc>
      </w:tr>
      <w:tr w:rsidR="006A7B21" w:rsidRPr="006A7B21" w:rsidTr="006A7B21">
        <w:tc>
          <w:tcPr>
            <w:tcW w:w="534" w:type="dxa"/>
          </w:tcPr>
          <w:p w:rsidR="006A7B21" w:rsidRPr="006A7B21" w:rsidRDefault="006A7B21" w:rsidP="00973FCF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A7B21" w:rsidRPr="006A7B21" w:rsidRDefault="006A7B21" w:rsidP="00973FCF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 xml:space="preserve"> Современные образовательные технологии, их использование в учебном процессе.</w:t>
            </w:r>
          </w:p>
        </w:tc>
        <w:tc>
          <w:tcPr>
            <w:tcW w:w="2835" w:type="dxa"/>
          </w:tcPr>
          <w:p w:rsidR="006A7B21" w:rsidRPr="006A7B21" w:rsidRDefault="006A7B21" w:rsidP="00973FC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9" w:type="dxa"/>
          </w:tcPr>
          <w:p w:rsidR="006A7B21" w:rsidRPr="006A7B21" w:rsidRDefault="006A7B21" w:rsidP="006A7B21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6A7B21" w:rsidRPr="006A7B21" w:rsidRDefault="006A7B21" w:rsidP="00973FC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Мялкина Е.О.</w:t>
            </w:r>
          </w:p>
        </w:tc>
      </w:tr>
      <w:tr w:rsidR="006A7B21" w:rsidRPr="006A7B21" w:rsidTr="006A7B21">
        <w:tc>
          <w:tcPr>
            <w:tcW w:w="534" w:type="dxa"/>
          </w:tcPr>
          <w:p w:rsidR="006A7B21" w:rsidRPr="006A7B21" w:rsidRDefault="006A7B21" w:rsidP="00BD6FE0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A7B21" w:rsidRPr="006A7B21" w:rsidRDefault="006A7B21" w:rsidP="009D1AE6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Анализ различных стилей педагогического общения</w:t>
            </w:r>
          </w:p>
        </w:tc>
        <w:tc>
          <w:tcPr>
            <w:tcW w:w="2835" w:type="dxa"/>
          </w:tcPr>
          <w:p w:rsidR="006A7B21" w:rsidRPr="006A7B21" w:rsidRDefault="006A7B21" w:rsidP="00926C4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2409" w:type="dxa"/>
          </w:tcPr>
          <w:p w:rsidR="006A7B21" w:rsidRPr="006A7B21" w:rsidRDefault="006A7B21" w:rsidP="00926C4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395" w:type="dxa"/>
          </w:tcPr>
          <w:p w:rsidR="006A7B21" w:rsidRPr="006A7B21" w:rsidRDefault="006A7B21" w:rsidP="006A7B21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Таланова И.Б.</w:t>
            </w:r>
          </w:p>
        </w:tc>
      </w:tr>
      <w:tr w:rsidR="006A7B21" w:rsidRPr="006A7B21" w:rsidTr="006A7B21">
        <w:tc>
          <w:tcPr>
            <w:tcW w:w="534" w:type="dxa"/>
          </w:tcPr>
          <w:p w:rsidR="006A7B21" w:rsidRPr="006A7B21" w:rsidRDefault="006A7B21" w:rsidP="00E875DB">
            <w:pPr>
              <w:spacing w:after="30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A7B21" w:rsidRPr="006A7B21" w:rsidRDefault="006A7B21" w:rsidP="009D1AE6">
            <w:pPr>
              <w:spacing w:after="30"/>
              <w:ind w:firstLine="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Введение в активные методы обучения</w:t>
            </w:r>
          </w:p>
        </w:tc>
        <w:tc>
          <w:tcPr>
            <w:tcW w:w="2835" w:type="dxa"/>
          </w:tcPr>
          <w:p w:rsidR="006A7B21" w:rsidRPr="006A7B21" w:rsidRDefault="006A7B21" w:rsidP="00E875DB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409" w:type="dxa"/>
          </w:tcPr>
          <w:p w:rsidR="006A7B21" w:rsidRPr="006A7B21" w:rsidRDefault="006A7B21" w:rsidP="00E875DB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395" w:type="dxa"/>
          </w:tcPr>
          <w:p w:rsidR="006A7B21" w:rsidRPr="006A7B21" w:rsidRDefault="006A7B21" w:rsidP="00123A81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Сорокина Е.Ю.</w:t>
            </w:r>
          </w:p>
        </w:tc>
      </w:tr>
      <w:tr w:rsidR="006A7B21" w:rsidRPr="006A7B21" w:rsidTr="006A7B21">
        <w:tc>
          <w:tcPr>
            <w:tcW w:w="534" w:type="dxa"/>
          </w:tcPr>
          <w:p w:rsidR="006A7B21" w:rsidRPr="006A7B21" w:rsidRDefault="006A7B21" w:rsidP="00210CA6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A7B21" w:rsidRPr="006A7B21" w:rsidRDefault="006A7B21" w:rsidP="009D1AE6">
            <w:pPr>
              <w:spacing w:after="30"/>
              <w:ind w:left="-47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Содержание формы и методы работы  педагога с родителями.</w:t>
            </w:r>
          </w:p>
        </w:tc>
        <w:tc>
          <w:tcPr>
            <w:tcW w:w="2835" w:type="dxa"/>
          </w:tcPr>
          <w:p w:rsidR="006A7B21" w:rsidRPr="006A7B21" w:rsidRDefault="006A7B21" w:rsidP="00210CA6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sz w:val="24"/>
                <w:szCs w:val="24"/>
              </w:rPr>
              <w:t>Беседа:</w:t>
            </w:r>
          </w:p>
        </w:tc>
        <w:tc>
          <w:tcPr>
            <w:tcW w:w="2409" w:type="dxa"/>
          </w:tcPr>
          <w:p w:rsidR="006A7B21" w:rsidRPr="006A7B21" w:rsidRDefault="006A7B21" w:rsidP="00210CA6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6A7B21" w:rsidRPr="006A7B21" w:rsidRDefault="006A7B21" w:rsidP="00123A81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B21">
              <w:rPr>
                <w:rFonts w:ascii="Times New Roman" w:hAnsi="Times New Roman"/>
                <w:bCs/>
                <w:sz w:val="24"/>
                <w:szCs w:val="24"/>
              </w:rPr>
              <w:t>Покалина О.Е.</w:t>
            </w:r>
          </w:p>
        </w:tc>
      </w:tr>
    </w:tbl>
    <w:p w:rsidR="0099442A" w:rsidRPr="009D1AE6" w:rsidRDefault="0099442A">
      <w:pPr>
        <w:rPr>
          <w:sz w:val="24"/>
          <w:szCs w:val="24"/>
        </w:rPr>
      </w:pPr>
    </w:p>
    <w:sectPr w:rsidR="0099442A" w:rsidRPr="009D1AE6" w:rsidSect="00B32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FC" w:rsidRDefault="001A4B68">
      <w:pPr>
        <w:spacing w:after="0" w:line="240" w:lineRule="auto"/>
      </w:pPr>
      <w:r>
        <w:separator/>
      </w:r>
    </w:p>
  </w:endnote>
  <w:endnote w:type="continuationSeparator" w:id="0">
    <w:p w:rsidR="00F11DFC" w:rsidRDefault="001A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47" w:rsidRDefault="006A7B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47" w:rsidRDefault="006A7B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47" w:rsidRDefault="006A7B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FC" w:rsidRDefault="001A4B68">
      <w:pPr>
        <w:spacing w:after="0" w:line="240" w:lineRule="auto"/>
      </w:pPr>
      <w:r>
        <w:separator/>
      </w:r>
    </w:p>
  </w:footnote>
  <w:footnote w:type="continuationSeparator" w:id="0">
    <w:p w:rsidR="00F11DFC" w:rsidRDefault="001A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47" w:rsidRDefault="006A7B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47" w:rsidRDefault="006A7B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47" w:rsidRDefault="006A7B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26CD"/>
    <w:multiLevelType w:val="hybridMultilevel"/>
    <w:tmpl w:val="A702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CA7"/>
    <w:multiLevelType w:val="hybridMultilevel"/>
    <w:tmpl w:val="3E90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D5F28"/>
    <w:multiLevelType w:val="hybridMultilevel"/>
    <w:tmpl w:val="A4FAB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46162"/>
    <w:multiLevelType w:val="hybridMultilevel"/>
    <w:tmpl w:val="AC6EA7B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90992"/>
    <w:multiLevelType w:val="hybridMultilevel"/>
    <w:tmpl w:val="ADE25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C3A48"/>
    <w:multiLevelType w:val="hybridMultilevel"/>
    <w:tmpl w:val="4CA8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A43"/>
    <w:rsid w:val="001A4B68"/>
    <w:rsid w:val="002E12DF"/>
    <w:rsid w:val="003349C5"/>
    <w:rsid w:val="005635E5"/>
    <w:rsid w:val="006A7B21"/>
    <w:rsid w:val="00754019"/>
    <w:rsid w:val="007610CE"/>
    <w:rsid w:val="00946AEE"/>
    <w:rsid w:val="0099442A"/>
    <w:rsid w:val="009D1AE6"/>
    <w:rsid w:val="00B32D13"/>
    <w:rsid w:val="00BD6FE0"/>
    <w:rsid w:val="00D60A43"/>
    <w:rsid w:val="00E43562"/>
    <w:rsid w:val="00EF601F"/>
    <w:rsid w:val="00F06517"/>
    <w:rsid w:val="00F11DFC"/>
    <w:rsid w:val="00F2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6F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D6F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6FE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F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0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talanov</dc:creator>
  <cp:keywords/>
  <dc:description/>
  <cp:lastModifiedBy>valeri talanov</cp:lastModifiedBy>
  <cp:revision>11</cp:revision>
  <cp:lastPrinted>2016-10-04T08:58:00Z</cp:lastPrinted>
  <dcterms:created xsi:type="dcterms:W3CDTF">2016-09-26T18:41:00Z</dcterms:created>
  <dcterms:modified xsi:type="dcterms:W3CDTF">2024-11-24T13:43:00Z</dcterms:modified>
</cp:coreProperties>
</file>