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A1" w:rsidRDefault="009559A1" w:rsidP="00C01CF5">
      <w:pPr>
        <w:jc w:val="center"/>
        <w:rPr>
          <w:b/>
          <w:lang w:eastAsia="en-US"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5948045" cy="808356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08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A1" w:rsidRDefault="009559A1" w:rsidP="00C01CF5">
      <w:pPr>
        <w:jc w:val="center"/>
        <w:rPr>
          <w:b/>
          <w:lang w:eastAsia="en-US"/>
        </w:rPr>
      </w:pPr>
    </w:p>
    <w:p w:rsidR="00C01CF5" w:rsidRDefault="00C01CF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C01CF5" w:rsidRDefault="00C01CF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C01CF5" w:rsidRDefault="00C01CF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C01CF5" w:rsidRDefault="00C01CF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C01CF5" w:rsidRDefault="00C01CF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C01CF5" w:rsidRDefault="00C01CF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C01CF5" w:rsidRDefault="00C01CF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C12275" w:rsidRDefault="000B064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C12275" w:rsidRDefault="00C1227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</w:pPr>
            <w:r>
              <w:t>8</w:t>
            </w:r>
          </w:p>
        </w:tc>
      </w:tr>
      <w:tr w:rsidR="00C1227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12275" w:rsidRDefault="000B064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1227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12275" w:rsidRDefault="000B064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12275">
        <w:trPr>
          <w:trHeight w:val="322"/>
        </w:trPr>
        <w:tc>
          <w:tcPr>
            <w:tcW w:w="8553" w:type="dxa"/>
            <w:shd w:val="clear" w:color="auto" w:fill="FFFFFF"/>
          </w:tcPr>
          <w:p w:rsidR="00C12275" w:rsidRDefault="000B064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</w:pPr>
            <w:r>
              <w:t>14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</w:pPr>
            <w:r>
              <w:t>14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</w:pPr>
            <w:r>
              <w:t>15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1227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12275" w:rsidRDefault="000B06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1227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12275" w:rsidRDefault="000B064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</w:pPr>
            <w:r>
              <w:t>26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C1227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12275" w:rsidRDefault="000B0648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C1227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12275" w:rsidRDefault="000B0648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</w:pPr>
            <w:r>
              <w:t>30</w:t>
            </w:r>
          </w:p>
        </w:tc>
      </w:tr>
      <w:tr w:rsidR="00C1227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12275" w:rsidRDefault="000B064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1227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12275" w:rsidRDefault="000B064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12275" w:rsidRDefault="000B06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12275">
        <w:tc>
          <w:tcPr>
            <w:tcW w:w="8553" w:type="dxa"/>
            <w:shd w:val="clear" w:color="auto" w:fill="auto"/>
          </w:tcPr>
          <w:p w:rsidR="00C12275" w:rsidRDefault="000B064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C12275" w:rsidRDefault="000B0648">
            <w:pPr>
              <w:spacing w:line="360" w:lineRule="auto"/>
              <w:jc w:val="center"/>
            </w:pPr>
            <w:r>
              <w:t>34</w:t>
            </w:r>
          </w:p>
        </w:tc>
      </w:tr>
      <w:bookmarkEnd w:id="2"/>
    </w:tbl>
    <w:p w:rsidR="00C12275" w:rsidRDefault="000B064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C12275" w:rsidRDefault="000B064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</w:t>
      </w:r>
      <w:r w:rsidR="005C2690">
        <w:rPr>
          <w:rFonts w:eastAsia="Times New Roman" w:cs="Times New Roman"/>
          <w:color w:val="000000"/>
          <w:sz w:val="28"/>
          <w:szCs w:val="28"/>
        </w:rPr>
        <w:t>МОУ « Школа имени Евгения Родионова»</w:t>
      </w:r>
      <w:r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C12275" w:rsidRDefault="000B06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C12275" w:rsidRDefault="00C12275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C12275" w:rsidRDefault="000B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C12275" w:rsidRDefault="000B064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C12275" w:rsidRDefault="00C12275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C12275" w:rsidRDefault="000B06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C12275" w:rsidRDefault="000B064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12275" w:rsidRDefault="00C12275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C12275" w:rsidRDefault="000B064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C12275" w:rsidRDefault="000B06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C12275" w:rsidRDefault="000B064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C12275" w:rsidRDefault="00C12275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C12275" w:rsidRDefault="000B064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="005C2690">
        <w:rPr>
          <w:rFonts w:eastAsia="Times New Roman"/>
          <w:b/>
          <w:color w:val="000000"/>
          <w:sz w:val="28"/>
        </w:rPr>
        <w:t>детские (</w:t>
      </w:r>
      <w:r>
        <w:rPr>
          <w:rFonts w:eastAsia="Times New Roman"/>
          <w:b/>
          <w:color w:val="000000"/>
          <w:sz w:val="28"/>
        </w:rPr>
        <w:t xml:space="preserve">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C12275" w:rsidRDefault="000B06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C12275" w:rsidRDefault="00C12275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C12275" w:rsidRDefault="000B064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C12275" w:rsidRDefault="000B064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C12275" w:rsidRDefault="000B06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C12275" w:rsidRDefault="000B06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</w:t>
      </w:r>
      <w:r>
        <w:rPr>
          <w:color w:val="000000"/>
          <w:sz w:val="28"/>
        </w:rPr>
        <w:lastRenderedPageBreak/>
        <w:t>другим народам России, формирование общероссийской культурной идентичности;</w:t>
      </w:r>
    </w:p>
    <w:p w:rsidR="00C12275" w:rsidRDefault="000B06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C12275" w:rsidRDefault="000B06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12275" w:rsidRDefault="000B06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C12275" w:rsidRDefault="000B06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C12275" w:rsidRDefault="000B06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C12275" w:rsidRDefault="000B06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C12275" w:rsidRDefault="00C12275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C12275" w:rsidRDefault="000B064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C12275" w:rsidRDefault="000B064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C12275" w:rsidRDefault="000B064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C12275" w:rsidRDefault="000B06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C12275" w:rsidRDefault="000B06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C12275" w:rsidRDefault="000B06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C12275" w:rsidRDefault="000B06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C12275" w:rsidRDefault="000B06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C12275" w:rsidRDefault="000B064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C12275" w:rsidRDefault="000B064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12275" w:rsidRDefault="000B064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C12275" w:rsidRDefault="000B064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C12275" w:rsidRDefault="000B064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C12275" w:rsidRDefault="000B06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C12275" w:rsidRDefault="000B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C12275" w:rsidRDefault="000B064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C12275" w:rsidRDefault="000B064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C12275" w:rsidRDefault="000B064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C12275" w:rsidRDefault="000B064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C12275" w:rsidRDefault="00C12275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C12275" w:rsidRDefault="000B064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C12275" w:rsidRDefault="000B064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C12275" w:rsidRDefault="000B064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C12275" w:rsidRDefault="000B06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C12275" w:rsidRDefault="000B06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766C19" w:rsidRPr="00766C19" w:rsidRDefault="00766C19" w:rsidP="00766C19">
      <w:pPr>
        <w:spacing w:line="360" w:lineRule="auto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766C19">
        <w:rPr>
          <w:rStyle w:val="afff"/>
          <w:rFonts w:cs="Times New Roman"/>
          <w:color w:val="444444"/>
          <w:sz w:val="28"/>
          <w:szCs w:val="28"/>
          <w:shd w:val="clear" w:color="auto" w:fill="FFFFFF"/>
        </w:rPr>
        <w:t>6 июня</w:t>
      </w:r>
      <w:r w:rsidRPr="00766C19">
        <w:rPr>
          <w:rFonts w:cs="Times New Roman"/>
          <w:color w:val="444444"/>
          <w:sz w:val="28"/>
          <w:szCs w:val="28"/>
          <w:shd w:val="clear" w:color="auto" w:fill="FFFFFF"/>
        </w:rPr>
        <w:t> – День русского языка</w:t>
      </w:r>
      <w:r w:rsidRPr="00766C19">
        <w:rPr>
          <w:rFonts w:cs="Times New Roman"/>
          <w:color w:val="444444"/>
          <w:sz w:val="28"/>
          <w:szCs w:val="28"/>
        </w:rPr>
        <w:br/>
      </w:r>
      <w:r w:rsidRPr="00766C19">
        <w:rPr>
          <w:rStyle w:val="afff"/>
          <w:rFonts w:cs="Times New Roman"/>
          <w:color w:val="444444"/>
          <w:sz w:val="28"/>
          <w:szCs w:val="28"/>
          <w:shd w:val="clear" w:color="auto" w:fill="FFFFFF"/>
        </w:rPr>
        <w:t>12 июня</w:t>
      </w:r>
      <w:r w:rsidRPr="00766C19">
        <w:rPr>
          <w:rFonts w:cs="Times New Roman"/>
          <w:color w:val="444444"/>
          <w:sz w:val="28"/>
          <w:szCs w:val="28"/>
          <w:shd w:val="clear" w:color="auto" w:fill="FFFFFF"/>
        </w:rPr>
        <w:t> – День России</w:t>
      </w:r>
      <w:r w:rsidRPr="00766C19">
        <w:rPr>
          <w:rFonts w:cs="Times New Roman"/>
          <w:color w:val="444444"/>
          <w:sz w:val="28"/>
          <w:szCs w:val="28"/>
        </w:rPr>
        <w:br/>
      </w:r>
      <w:r w:rsidRPr="00766C19">
        <w:rPr>
          <w:rStyle w:val="afff"/>
          <w:rFonts w:cs="Times New Roman"/>
          <w:color w:val="444444"/>
          <w:sz w:val="28"/>
          <w:szCs w:val="28"/>
          <w:shd w:val="clear" w:color="auto" w:fill="FFFFFF"/>
        </w:rPr>
        <w:t>22 июня</w:t>
      </w:r>
      <w:r w:rsidRPr="00766C19">
        <w:rPr>
          <w:rFonts w:cs="Times New Roman"/>
          <w:color w:val="444444"/>
          <w:sz w:val="28"/>
          <w:szCs w:val="28"/>
          <w:shd w:val="clear" w:color="auto" w:fill="FFFFFF"/>
        </w:rPr>
        <w:t> – День памяти и скорби</w:t>
      </w:r>
      <w:r w:rsidRPr="00766C19">
        <w:rPr>
          <w:rFonts w:cs="Times New Roman"/>
          <w:color w:val="444444"/>
          <w:sz w:val="28"/>
          <w:szCs w:val="28"/>
        </w:rPr>
        <w:br/>
      </w:r>
      <w:r w:rsidRPr="00766C19">
        <w:rPr>
          <w:rStyle w:val="afff"/>
          <w:rFonts w:cs="Times New Roman"/>
          <w:color w:val="444444"/>
          <w:sz w:val="28"/>
          <w:szCs w:val="28"/>
          <w:shd w:val="clear" w:color="auto" w:fill="FFFFFF"/>
        </w:rPr>
        <w:t>27 июня</w:t>
      </w:r>
      <w:r w:rsidRPr="00766C19">
        <w:rPr>
          <w:rFonts w:cs="Times New Roman"/>
          <w:color w:val="444444"/>
          <w:sz w:val="28"/>
          <w:szCs w:val="28"/>
          <w:shd w:val="clear" w:color="auto" w:fill="FFFFFF"/>
        </w:rPr>
        <w:t> – День молодёжи</w:t>
      </w:r>
      <w:r w:rsidRPr="00766C19">
        <w:rPr>
          <w:rFonts w:cs="Times New Roman"/>
          <w:color w:val="444444"/>
          <w:sz w:val="28"/>
          <w:szCs w:val="28"/>
        </w:rPr>
        <w:br/>
      </w:r>
    </w:p>
    <w:p w:rsidR="00C12275" w:rsidRDefault="000B0648" w:rsidP="00766C19">
      <w:pPr>
        <w:spacing w:line="360" w:lineRule="auto"/>
        <w:ind w:firstLine="851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Участие во всероссийских мероприятиях и акциях, посвященных значимым отечественным и международным событиям.</w:t>
      </w:r>
    </w:p>
    <w:p w:rsidR="00C12275" w:rsidRDefault="000B064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C12275" w:rsidRDefault="000B064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C12275" w:rsidRDefault="000B064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C12275" w:rsidRDefault="00C12275">
      <w:pPr>
        <w:spacing w:line="360" w:lineRule="auto"/>
        <w:rPr>
          <w:color w:val="000000"/>
          <w:sz w:val="28"/>
          <w:szCs w:val="28"/>
        </w:rPr>
      </w:pPr>
    </w:p>
    <w:p w:rsidR="00C12275" w:rsidRDefault="000B064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2.2. Модуль «Ключевые мероприятия детского лагеря»</w:t>
      </w:r>
    </w:p>
    <w:p w:rsidR="00C12275" w:rsidRDefault="000B06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C12275" w:rsidRDefault="000B06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C12275" w:rsidRDefault="000B06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C12275" w:rsidRDefault="000B06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C12275" w:rsidRDefault="000B06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C12275" w:rsidRDefault="000B06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C12275" w:rsidRDefault="00C12275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C12275" w:rsidRDefault="000B064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C12275" w:rsidRDefault="000B06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C12275" w:rsidRDefault="000B06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C12275" w:rsidRDefault="000B06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функционирует в течение короткого промежутка времени; </w:t>
      </w:r>
      <w:r w:rsidR="00571513">
        <w:rPr>
          <w:sz w:val="28"/>
          <w:szCs w:val="28"/>
        </w:rPr>
        <w:t>период не превышает 18</w:t>
      </w:r>
      <w:r>
        <w:rPr>
          <w:sz w:val="28"/>
          <w:szCs w:val="28"/>
        </w:rPr>
        <w:t xml:space="preserve"> дней.</w:t>
      </w:r>
    </w:p>
    <w:p w:rsidR="00C12275" w:rsidRDefault="000B06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C12275" w:rsidRDefault="000B06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Автономность существования: влияние внешних факторов уменьшается, ослабляется влияние прежнего социума, например, семьи, </w:t>
      </w:r>
      <w:r>
        <w:rPr>
          <w:sz w:val="28"/>
          <w:szCs w:val="28"/>
        </w:rPr>
        <w:lastRenderedPageBreak/>
        <w:t>класса, друзей. В то же время у коллектива появляется новое место жизнедеятельности.</w:t>
      </w:r>
    </w:p>
    <w:p w:rsidR="00C12275" w:rsidRDefault="000B06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C12275" w:rsidRDefault="000B06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C12275" w:rsidRDefault="000B064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C12275" w:rsidRDefault="000B06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C12275" w:rsidRDefault="000B06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C12275" w:rsidRDefault="000B06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C12275" w:rsidRDefault="000B06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C12275" w:rsidRDefault="000B064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C12275" w:rsidRDefault="000B06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C12275" w:rsidRDefault="000B06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C12275" w:rsidRDefault="000B064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C12275" w:rsidRDefault="000B064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C12275" w:rsidRDefault="000B06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C12275" w:rsidRDefault="000B06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C12275" w:rsidRDefault="000B064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C12275" w:rsidRDefault="00C12275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C12275" w:rsidRDefault="000B064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C12275" w:rsidRDefault="000B064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C12275" w:rsidRDefault="000B064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C12275" w:rsidRDefault="000B064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lastRenderedPageBreak/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C12275" w:rsidRDefault="00C12275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C12275" w:rsidRDefault="00C12275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C12275" w:rsidRDefault="00C12275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C12275" w:rsidRDefault="000B064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C12275" w:rsidRDefault="000B064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C12275" w:rsidRDefault="000B064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C12275" w:rsidRDefault="000B06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</w:t>
      </w:r>
      <w:r w:rsidR="00571513">
        <w:rPr>
          <w:sz w:val="28"/>
          <w:szCs w:val="28"/>
        </w:rPr>
        <w:t xml:space="preserve">ряда, совет командиров отрядов. </w:t>
      </w:r>
      <w:r>
        <w:rPr>
          <w:sz w:val="28"/>
          <w:szCs w:val="28"/>
        </w:rPr>
        <w:t>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C12275" w:rsidRDefault="000B06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</w:t>
      </w:r>
      <w:r w:rsidR="00571513">
        <w:rPr>
          <w:sz w:val="28"/>
          <w:szCs w:val="28"/>
        </w:rPr>
        <w:t>)</w:t>
      </w:r>
      <w:r>
        <w:rPr>
          <w:sz w:val="28"/>
          <w:szCs w:val="28"/>
        </w:rPr>
        <w:t>, представляющих интересы отряда в общих делах детского лагеря, при взаимодействии с администрацией детского лагеря.</w:t>
      </w:r>
    </w:p>
    <w:p w:rsidR="00C12275" w:rsidRDefault="000B06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C12275" w:rsidRDefault="00C12275">
      <w:pPr>
        <w:spacing w:line="360" w:lineRule="auto"/>
        <w:ind w:firstLine="520"/>
      </w:pPr>
    </w:p>
    <w:p w:rsidR="00C12275" w:rsidRDefault="000B064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C12275" w:rsidRDefault="000B06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C12275" w:rsidRDefault="000B06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C12275" w:rsidRDefault="000B06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C12275" w:rsidRDefault="000B06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C12275" w:rsidRDefault="000B06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C12275" w:rsidRDefault="000B06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C12275" w:rsidRDefault="000B06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12275" w:rsidRDefault="000B06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C12275" w:rsidRDefault="00C12275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C12275" w:rsidRDefault="000B06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/>
        </w:rPr>
        <w:t>2.7. Модуль «Здоровый образ жизни»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физкультурно-спортивных мероприятия: зарядка, спортивные соревнования, эстафеты, спортивные часы;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спортивно-оздоровительные события и мероприятия на свежем воздухе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C12275" w:rsidRDefault="00C12275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C12275" w:rsidRDefault="000B064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/>
        </w:rPr>
        <w:t>2.8. Модуль «Организация предметно-эстетической среды»</w:t>
      </w:r>
    </w:p>
    <w:p w:rsidR="00C12275" w:rsidRDefault="000B064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C12275" w:rsidRDefault="000B06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Реализация воспитательного потенциала предметно-эстетической среды предусматривает: </w:t>
      </w:r>
    </w:p>
    <w:p w:rsidR="00C12275" w:rsidRDefault="000B06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C12275" w:rsidRDefault="000B06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</w:t>
      </w:r>
      <w:r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 xml:space="preserve">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C12275" w:rsidRDefault="000B06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C12275" w:rsidRDefault="000B06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C12275" w:rsidRDefault="000B06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оформление образовательной, досуговой и спортивной инфраструктуры;</w:t>
      </w:r>
    </w:p>
    <w:p w:rsidR="00C12275" w:rsidRDefault="000B06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C12275" w:rsidRDefault="000B06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C12275" w:rsidRDefault="000B06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C12275" w:rsidRDefault="000B06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C12275" w:rsidRDefault="000B06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C12275" w:rsidRDefault="000B06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C12275" w:rsidRDefault="00C12275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C12275" w:rsidRDefault="000B06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/>
        </w:rPr>
        <w:t>2.9. Модуль «Профилактика и безопасность»</w:t>
      </w:r>
    </w:p>
    <w:p w:rsidR="00C12275" w:rsidRDefault="000B064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физическую и психологическую безопасность ребенка в новых условиях;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специализированные проекты и смены;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C12275" w:rsidRDefault="00C12275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C12275" w:rsidRDefault="000B064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/>
        </w:rPr>
        <w:t>2.10. Модуль «Работа с вожатыми/воспитателями»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C12275" w:rsidRDefault="00C12275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C12275" w:rsidRDefault="000B064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/>
        </w:rPr>
        <w:t>ВАРИАТИВНЫЕ МОДУЛИ</w:t>
      </w:r>
    </w:p>
    <w:p w:rsidR="00C12275" w:rsidRDefault="000B06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/>
        </w:rPr>
        <w:t>2.11. Модуль «Работа с родителями»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На групповом уровне: 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>- творческий отчетный концерт для родителей;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На индивидуальном уровне: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работа специалистов по запросу родителей для решения острых конфликтных ситуаций;</w:t>
      </w:r>
    </w:p>
    <w:p w:rsidR="00C12275" w:rsidRDefault="000B06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индивидуальное консультирование c целью координации воспитательных усилий педагогов и родителей.</w:t>
      </w:r>
    </w:p>
    <w:p w:rsidR="00C12275" w:rsidRDefault="00C12275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C12275" w:rsidRDefault="000B064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C12275" w:rsidRDefault="000B06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C12275" w:rsidRDefault="000B06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C12275" w:rsidRDefault="000B06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C12275" w:rsidRDefault="00C12275">
      <w:pPr>
        <w:spacing w:line="360" w:lineRule="auto"/>
        <w:rPr>
          <w:b/>
          <w:bCs/>
          <w:iCs/>
          <w:sz w:val="28"/>
          <w:szCs w:val="28"/>
        </w:rPr>
      </w:pPr>
    </w:p>
    <w:p w:rsidR="00C12275" w:rsidRDefault="000B0648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C12275" w:rsidRDefault="000B064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</w:t>
      </w:r>
      <w:r>
        <w:rPr>
          <w:rFonts w:cs="Times New Roman"/>
          <w:sz w:val="28"/>
          <w:szCs w:val="28"/>
        </w:rPr>
        <w:lastRenderedPageBreak/>
        <w:t xml:space="preserve">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C12275" w:rsidRDefault="000B06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C12275" w:rsidRDefault="000B06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C12275" w:rsidRDefault="000B06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C12275" w:rsidRDefault="000B06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C12275" w:rsidRDefault="000B06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C12275" w:rsidRDefault="00C12275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C12275" w:rsidRDefault="000B0648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C12275" w:rsidRDefault="000B06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</w:t>
      </w:r>
      <w:r>
        <w:rPr>
          <w:rFonts w:cs="Times New Roman"/>
          <w:sz w:val="28"/>
          <w:szCs w:val="28"/>
        </w:rPr>
        <w:lastRenderedPageBreak/>
        <w:t xml:space="preserve">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C12275" w:rsidRDefault="000B06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C12275" w:rsidRDefault="000B06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C12275" w:rsidRDefault="000B06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C12275" w:rsidRDefault="000B0648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C12275" w:rsidRDefault="000B0648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C12275" w:rsidRDefault="000B06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C12275" w:rsidRDefault="000B06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C12275" w:rsidRDefault="000B06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C12275" w:rsidRDefault="000B06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C12275" w:rsidRDefault="000B06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C12275" w:rsidRDefault="000B06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C12275" w:rsidRDefault="000B06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C12275" w:rsidRDefault="00C12275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C12275" w:rsidRDefault="000B064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C12275" w:rsidRDefault="000B06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C12275" w:rsidRDefault="000B06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C12275" w:rsidRDefault="000B06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C12275" w:rsidRDefault="000B06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C12275" w:rsidRDefault="000B06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социальные проекты, совместно разрабатываемые и реализуемые детьми, педагогами с организациями-партнерами благотворительной,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C12275" w:rsidRDefault="00C12275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C12275" w:rsidRDefault="000B064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C12275" w:rsidRDefault="000B064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C12275" w:rsidRDefault="00C12275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C12275" w:rsidRDefault="000B064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2C4E0F" w:rsidRPr="002C4E0F" w:rsidRDefault="0057151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C4E0F">
        <w:rPr>
          <w:rFonts w:eastAsia="Times New Roman" w:cs="Times New Roman"/>
          <w:color w:val="000000"/>
          <w:sz w:val="28"/>
        </w:rPr>
        <w:t>В лагере действуют четыре разновозрастных отряда. В каждом отряде 2 вожатых. К концу лагерной смены подводятся итоги на конкурс « Вожатый года», где по различным критериям, указанным в таблице активности, побеждает вожатый, набравший наибольшее количество баллов. Оценивание проходит в три этапа каждый день: Воспитатель, воспитанники и самооценка. Каждое утро в лагере начинается с построения, где начальник лагеря говорит о планах на текущий день, дает инструктажи, назначает воспитателей</w:t>
      </w:r>
      <w:r w:rsidR="002C4E0F" w:rsidRPr="002C4E0F">
        <w:rPr>
          <w:rFonts w:eastAsia="Times New Roman" w:cs="Times New Roman"/>
          <w:color w:val="000000"/>
          <w:sz w:val="28"/>
        </w:rPr>
        <w:t>, проверяет готовность отрядов, слушает представление каждого отряда, ставит задачи на день, рассказывает о поездках и мероприятиях. В конце дня собирается совет вожатых, проговариваются проблемы и пути их решения, учитываются победы и достижения, фиксируются активисты дня, подводятся итоги и строятся планы на следующий день. Затем проходит итоговое построение дня, где озвучиваются решения , принятые на совете вожатых.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- кадровое обеспечение воспитательной деятельности. </w:t>
      </w:r>
    </w:p>
    <w:p w:rsidR="00C12275" w:rsidRDefault="00C12275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C12275" w:rsidRDefault="000B064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C12275" w:rsidRDefault="000B06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C12275" w:rsidRDefault="000B06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C12275" w:rsidRDefault="000B06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12275" w:rsidRDefault="000B06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C12275" w:rsidRDefault="000B06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C12275" w:rsidRDefault="000B06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C12275" w:rsidRDefault="000B064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C12275" w:rsidRDefault="000B0648" w:rsidP="002C4E0F">
      <w:pPr>
        <w:pBdr>
          <w:left w:val="none" w:sz="0" w:space="3" w:color="000000"/>
        </w:pBd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C12275" w:rsidRDefault="000B0648" w:rsidP="002C4E0F">
      <w:pPr>
        <w:pBdr>
          <w:left w:val="none" w:sz="0" w:space="3" w:color="000000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:rsidR="00C12275" w:rsidRDefault="000B0648" w:rsidP="002C4E0F">
      <w:pPr>
        <w:pBdr>
          <w:left w:val="none" w:sz="0" w:space="3" w:color="000000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C12275" w:rsidRDefault="000B0648" w:rsidP="002C4E0F">
      <w:pPr>
        <w:pBdr>
          <w:left w:val="none" w:sz="0" w:space="3" w:color="000000"/>
        </w:pBd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C12275" w:rsidRDefault="000B0648" w:rsidP="002C4E0F">
      <w:pPr>
        <w:pBdr>
          <w:left w:val="none" w:sz="0" w:space="3" w:color="000000"/>
        </w:pBd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C12275" w:rsidRDefault="000B0648" w:rsidP="002C4E0F">
      <w:pPr>
        <w:pBdr>
          <w:left w:val="none" w:sz="0" w:space="3" w:color="000000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C12275" w:rsidRDefault="000B0648" w:rsidP="002C4E0F">
      <w:pPr>
        <w:pBdr>
          <w:left w:val="none" w:sz="0" w:space="3" w:color="000000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C12275" w:rsidRDefault="000B0648" w:rsidP="002C4E0F">
      <w:pPr>
        <w:pBdr>
          <w:left w:val="none" w:sz="0" w:space="3" w:color="000000"/>
        </w:pBd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12275" w:rsidRDefault="00C12275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C12275">
          <w:head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C12275" w:rsidRDefault="000B0648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C12275" w:rsidRDefault="00C12275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C12275" w:rsidRDefault="000B064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C12275" w:rsidRDefault="000B064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C12275" w:rsidRDefault="00766C19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0B0648">
        <w:rPr>
          <w:b/>
          <w:bCs/>
          <w:sz w:val="28"/>
          <w:szCs w:val="28"/>
        </w:rPr>
        <w:t xml:space="preserve"> год</w:t>
      </w:r>
    </w:p>
    <w:p w:rsidR="00C12275" w:rsidRDefault="00C12275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C12275" w:rsidRDefault="000B064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C12275" w:rsidRDefault="000B064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C12275" w:rsidRDefault="000B064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2C4E0F" w:rsidRPr="002C4E0F">
        <w:rPr>
          <w:rFonts w:eastAsia="Times New Roman" w:cs="Times New Roman"/>
          <w:sz w:val="28"/>
          <w:szCs w:val="28"/>
          <w:lang w:eastAsia="ru-RU"/>
        </w:rPr>
        <w:t xml:space="preserve">культурному наследию </w:t>
      </w:r>
      <w:r w:rsidRPr="002C4E0F">
        <w:rPr>
          <w:rFonts w:eastAsia="Times New Roman" w:cs="Times New Roman"/>
          <w:sz w:val="28"/>
          <w:szCs w:val="28"/>
          <w:lang w:eastAsia="ru-RU"/>
        </w:rPr>
        <w:t>в соответствии с Указом Президента Российской Федерации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3685"/>
        <w:gridCol w:w="1417"/>
        <w:gridCol w:w="1701"/>
        <w:gridCol w:w="1417"/>
        <w:gridCol w:w="1409"/>
      </w:tblGrid>
      <w:tr w:rsidR="00C12275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2275" w:rsidRDefault="000B0648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2275" w:rsidRDefault="000B0648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2275" w:rsidRDefault="000B064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275" w:rsidRDefault="000B064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C12275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2275" w:rsidRDefault="00C12275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2275" w:rsidRDefault="00C12275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2275" w:rsidRDefault="00C1227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2275" w:rsidRDefault="000B064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C12275" w:rsidRDefault="000B0648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2275" w:rsidRDefault="000B0648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275" w:rsidRDefault="000B064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C12275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tbl>
            <w:tblPr>
              <w:tblW w:w="1031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Layout w:type="fixed"/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4A0"/>
            </w:tblPr>
            <w:tblGrid>
              <w:gridCol w:w="689"/>
              <w:gridCol w:w="3685"/>
              <w:gridCol w:w="1417"/>
              <w:gridCol w:w="1701"/>
              <w:gridCol w:w="1417"/>
              <w:gridCol w:w="1409"/>
            </w:tblGrid>
            <w:tr w:rsidR="000B0648" w:rsidTr="000B0648">
              <w:trPr>
                <w:trHeight w:val="310"/>
              </w:trPr>
              <w:tc>
                <w:tcPr>
                  <w:tcW w:w="1031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tbl>
                  <w:tblPr>
                    <w:tblW w:w="10318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Layout w:type="fixed"/>
                    <w:tblCellMar>
                      <w:top w:w="55" w:type="dxa"/>
                      <w:left w:w="42" w:type="dxa"/>
                      <w:bottom w:w="55" w:type="dxa"/>
                      <w:right w:w="55" w:type="dxa"/>
                    </w:tblCellMar>
                    <w:tblLook w:val="04A0"/>
                  </w:tblPr>
                  <w:tblGrid>
                    <w:gridCol w:w="689"/>
                    <w:gridCol w:w="3685"/>
                    <w:gridCol w:w="1417"/>
                    <w:gridCol w:w="1701"/>
                    <w:gridCol w:w="1417"/>
                    <w:gridCol w:w="1409"/>
                  </w:tblGrid>
                  <w:tr w:rsidR="000B0648" w:rsidTr="000B0648">
                    <w:trPr>
                      <w:trHeight w:val="310"/>
                    </w:trPr>
                    <w:tc>
                      <w:tcPr>
                        <w:tcW w:w="10318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tbl>
                        <w:tblPr>
                          <w:tblW w:w="10318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insideH w:val="single" w:sz="2" w:space="0" w:color="000000"/>
                          </w:tblBorders>
                          <w:tblLayout w:type="fixed"/>
                          <w:tblCellMar>
                            <w:top w:w="55" w:type="dxa"/>
                            <w:left w:w="42" w:type="dxa"/>
                            <w:bottom w:w="55" w:type="dxa"/>
                            <w:right w:w="55" w:type="dxa"/>
                          </w:tblCellMar>
                          <w:tblLook w:val="04A0"/>
                        </w:tblPr>
                        <w:tblGrid>
                          <w:gridCol w:w="689"/>
                          <w:gridCol w:w="3685"/>
                          <w:gridCol w:w="1417"/>
                          <w:gridCol w:w="1701"/>
                          <w:gridCol w:w="1417"/>
                          <w:gridCol w:w="1409"/>
                        </w:tblGrid>
                        <w:tr w:rsidR="000B0648" w:rsidTr="000B0648">
                          <w:trPr>
                            <w:trHeight w:val="310"/>
                          </w:trPr>
                          <w:tc>
                            <w:tcPr>
                              <w:tcW w:w="10318" w:type="dxa"/>
                              <w:gridSpan w:val="6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FFFFF"/>
                            </w:tcPr>
                            <w:tbl>
                              <w:tblPr>
                                <w:tblW w:w="10318" w:type="dxa"/>
                                <w:tbl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insideH w:val="single" w:sz="2" w:space="0" w:color="000000"/>
                                </w:tblBorders>
                                <w:tblLayout w:type="fixed"/>
                                <w:tblCellMar>
                                  <w:top w:w="55" w:type="dxa"/>
                                  <w:left w:w="42" w:type="dxa"/>
                                  <w:bottom w:w="55" w:type="dxa"/>
                                  <w:right w:w="55" w:type="dxa"/>
                                </w:tblCellMar>
                                <w:tblLook w:val="04A0"/>
                              </w:tblPr>
                              <w:tblGrid>
                                <w:gridCol w:w="689"/>
                                <w:gridCol w:w="3685"/>
                                <w:gridCol w:w="1417"/>
                                <w:gridCol w:w="1701"/>
                                <w:gridCol w:w="1417"/>
                                <w:gridCol w:w="1409"/>
                              </w:tblGrid>
                              <w:tr w:rsidR="000B0648" w:rsidTr="000B0648">
                                <w:trPr>
                                  <w:trHeight w:val="310"/>
                                </w:trPr>
                                <w:tc>
                                  <w:tcPr>
                                    <w:tcW w:w="10318" w:type="dxa"/>
                                    <w:gridSpan w:val="6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0B0648" w:rsidRDefault="000B0648" w:rsidP="000B0648">
                                    <w:pPr>
                                      <w:keepNext/>
                                      <w:keepLines/>
                                      <w:widowControl w:val="0"/>
                                      <w:shd w:val="clear" w:color="auto" w:fill="auto"/>
                                      <w:spacing w:line="360" w:lineRule="auto"/>
                                      <w:jc w:val="center"/>
                                      <w:outlineLvl w:val="0"/>
                                      <w:rPr>
                                        <w:rFonts w:eastAsia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lastRenderedPageBreak/>
                                      <w:t xml:space="preserve">Модуль 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«</w:t>
                                    </w:r>
                                    <w:r w:rsidR="00DC66C4">
                                      <w:rPr>
                                        <w:b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Будущее России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»</w:t>
                                    </w:r>
                                  </w:p>
                                  <w:p w:rsidR="000B0648" w:rsidRDefault="000B0648" w:rsidP="000B064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0B0648" w:rsidTr="000B0648">
                                <w:trPr>
                                  <w:trHeight w:val="310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0B0648" w:rsidRDefault="000B0648" w:rsidP="000B0648">
                                    <w:pPr>
                                      <w:pStyle w:val="affd"/>
                                      <w:jc w:val="center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905DBD" w:rsidRDefault="00766C19" w:rsidP="00905DBD">
                                    <w:pPr>
                                      <w:spacing w:line="360" w:lineRule="auto"/>
                                      <w:rPr>
                                        <w:rFonts w:cs="Times New Roman"/>
                                        <w:color w:val="444444"/>
                                        <w:shd w:val="clear" w:color="auto" w:fill="FFFFFF"/>
                                      </w:rPr>
                                    </w:pPr>
                                    <w:r w:rsidRPr="00905DBD">
                                      <w:rPr>
                                        <w:rStyle w:val="CharAttribute501"/>
                                        <w:rFonts w:eastAsia="№Е" w:cs="Times New Roman"/>
                                        <w:i w:val="0"/>
                                        <w:iCs/>
                                        <w:color w:val="000000"/>
                                        <w:sz w:val="24"/>
                                        <w:u w:val="none"/>
                                      </w:rPr>
                                      <w:t>День защиты детей</w:t>
                                    </w:r>
                                    <w:r w:rsidRPr="00766C19">
                                      <w:rPr>
                                        <w:rFonts w:cs="Times New Roman"/>
                                        <w:color w:val="444444"/>
                                      </w:rPr>
                                      <w:br/>
                                    </w:r>
                                    <w:r w:rsidR="00905DBD">
                                      <w:rPr>
                                        <w:rFonts w:cs="Times New Roman"/>
                                        <w:color w:val="444444"/>
                                        <w:shd w:val="clear" w:color="auto" w:fill="FFFFFF"/>
                                      </w:rPr>
                                      <w:t>День русского языка</w:t>
                                    </w:r>
                                    <w:r w:rsidRPr="00766C19">
                                      <w:rPr>
                                        <w:rFonts w:cs="Times New Roman"/>
                                        <w:color w:val="444444"/>
                                      </w:rPr>
                                      <w:br/>
                                    </w:r>
                                    <w:r w:rsidRPr="00766C19">
                                      <w:rPr>
                                        <w:rFonts w:cs="Times New Roman"/>
                                        <w:color w:val="444444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905DBD" w:rsidRPr="00766C19">
                                      <w:rPr>
                                        <w:rFonts w:cs="Times New Roman"/>
                                        <w:color w:val="444444"/>
                                        <w:shd w:val="clear" w:color="auto" w:fill="FFFFFF"/>
                                      </w:rPr>
                                      <w:t>День России</w:t>
                                    </w:r>
                                  </w:p>
                                  <w:p w:rsidR="00905DBD" w:rsidRPr="00766C19" w:rsidRDefault="00905DBD" w:rsidP="00905DBD">
                                    <w:pPr>
                                      <w:spacing w:line="360" w:lineRule="auto"/>
                                      <w:rPr>
                                        <w:rFonts w:cs="Times New Roman"/>
                                      </w:rPr>
                                    </w:pPr>
                                    <w:r w:rsidRPr="00766C19">
                                      <w:rPr>
                                        <w:rFonts w:cs="Times New Roman"/>
                                        <w:color w:val="444444"/>
                                        <w:shd w:val="clear" w:color="auto" w:fill="FFFFFF"/>
                                      </w:rPr>
                                      <w:t>День памяти и скорби</w:t>
                                    </w:r>
                                    <w:r w:rsidR="00766C19" w:rsidRPr="00766C19">
                                      <w:rPr>
                                        <w:rFonts w:cs="Times New Roman"/>
                                        <w:color w:val="444444"/>
                                      </w:rPr>
                                      <w:br/>
                                    </w:r>
                                    <w:r w:rsidRPr="00766C19">
                                      <w:rPr>
                                        <w:rFonts w:cs="Times New Roman"/>
                                        <w:color w:val="444444"/>
                                        <w:shd w:val="clear" w:color="auto" w:fill="FFFFFF"/>
                                      </w:rPr>
                                      <w:t>День молодёжи</w:t>
                                    </w:r>
                                    <w:r w:rsidRPr="00766C19">
                                      <w:rPr>
                                        <w:rFonts w:cs="Times New Roman"/>
                                        <w:color w:val="444444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0B0648" w:rsidRDefault="00635902" w:rsidP="000B0648">
                                    <w:pPr>
                                      <w:jc w:val="center"/>
                                      <w:rPr>
                                        <w:rStyle w:val="CharAttribute501"/>
                                        <w:rFonts w:eastAsia="№Е"/>
                                        <w:i w:val="0"/>
                                        <w:iCs/>
                                        <w:color w:val="000000"/>
                                        <w:szCs w:val="28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Style w:val="CharAttribute501"/>
                                        <w:rFonts w:eastAsia="№Е"/>
                                        <w:i w:val="0"/>
                                        <w:iCs/>
                                        <w:color w:val="000000"/>
                                        <w:szCs w:val="28"/>
                                        <w:u w:val="none"/>
                                      </w:rPr>
                                      <w:t>1 июня</w:t>
                                    </w:r>
                                  </w:p>
                                  <w:p w:rsidR="00635902" w:rsidRDefault="00905DBD" w:rsidP="00905DBD">
                                    <w:pPr>
                                      <w:jc w:val="center"/>
                                      <w:rPr>
                                        <w:rStyle w:val="CharAttribute501"/>
                                        <w:rFonts w:eastAsia="№Е"/>
                                        <w:i w:val="0"/>
                                        <w:iCs/>
                                        <w:color w:val="000000"/>
                                        <w:szCs w:val="28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Style w:val="CharAttribute501"/>
                                        <w:rFonts w:eastAsia="№Е"/>
                                        <w:i w:val="0"/>
                                        <w:iCs/>
                                        <w:color w:val="000000"/>
                                        <w:szCs w:val="28"/>
                                        <w:u w:val="none"/>
                                      </w:rPr>
                                      <w:t>6 июня</w:t>
                                    </w:r>
                                  </w:p>
                                  <w:p w:rsidR="00905DBD" w:rsidRDefault="00905DBD" w:rsidP="000B0648">
                                    <w:pPr>
                                      <w:jc w:val="center"/>
                                      <w:rPr>
                                        <w:rStyle w:val="CharAttribute501"/>
                                        <w:rFonts w:eastAsia="№Е"/>
                                        <w:i w:val="0"/>
                                        <w:iCs/>
                                        <w:color w:val="000000"/>
                                        <w:szCs w:val="28"/>
                                        <w:u w:val="none"/>
                                      </w:rPr>
                                    </w:pPr>
                                  </w:p>
                                  <w:p w:rsidR="00635902" w:rsidRDefault="00905DBD" w:rsidP="00905DBD">
                                    <w:pPr>
                                      <w:jc w:val="center"/>
                                      <w:rPr>
                                        <w:rStyle w:val="CharAttribute501"/>
                                        <w:rFonts w:eastAsia="№Е"/>
                                        <w:i w:val="0"/>
                                        <w:iCs/>
                                        <w:color w:val="000000"/>
                                        <w:szCs w:val="28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Style w:val="CharAttribute501"/>
                                        <w:rFonts w:eastAsia="№Е"/>
                                        <w:i w:val="0"/>
                                        <w:iCs/>
                                        <w:color w:val="000000"/>
                                        <w:szCs w:val="28"/>
                                        <w:u w:val="none"/>
                                      </w:rPr>
                                      <w:t>12 июня</w:t>
                                    </w:r>
                                  </w:p>
                                  <w:p w:rsidR="00635902" w:rsidRDefault="00635902" w:rsidP="000B0648">
                                    <w:pPr>
                                      <w:jc w:val="center"/>
                                      <w:rPr>
                                        <w:rStyle w:val="CharAttribute501"/>
                                        <w:rFonts w:eastAsia="№Е"/>
                                        <w:i w:val="0"/>
                                        <w:iCs/>
                                        <w:color w:val="000000"/>
                                        <w:szCs w:val="28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Style w:val="CharAttribute501"/>
                                        <w:rFonts w:eastAsia="№Е"/>
                                        <w:i w:val="0"/>
                                        <w:iCs/>
                                        <w:color w:val="000000"/>
                                        <w:szCs w:val="28"/>
                                        <w:u w:val="none"/>
                                      </w:rPr>
                                      <w:t>22 июня</w:t>
                                    </w:r>
                                  </w:p>
                                  <w:p w:rsidR="00635902" w:rsidRDefault="00635902" w:rsidP="000B064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CharAttribute501"/>
                                        <w:rFonts w:eastAsia="№Е"/>
                                        <w:i w:val="0"/>
                                        <w:iCs/>
                                        <w:color w:val="000000"/>
                                        <w:szCs w:val="28"/>
                                        <w:u w:val="none"/>
                                      </w:rPr>
                                      <w:t>27 июня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0B0648" w:rsidRDefault="000B0648" w:rsidP="000B0648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0B0648" w:rsidRDefault="00635902" w:rsidP="000B0648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  <w:p w:rsidR="00635902" w:rsidRDefault="00635902" w:rsidP="000B0648">
                                    <w:pPr>
                                      <w:jc w:val="center"/>
                                    </w:pPr>
                                  </w:p>
                                  <w:p w:rsidR="00635902" w:rsidRDefault="00635902" w:rsidP="000B0648">
                                    <w:pPr>
                                      <w:jc w:val="center"/>
                                    </w:pPr>
                                  </w:p>
                                  <w:p w:rsidR="00635902" w:rsidRDefault="00635902" w:rsidP="000B0648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  <w:p w:rsidR="00635902" w:rsidRDefault="00635902" w:rsidP="000B0648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  <w:p w:rsidR="00635902" w:rsidRDefault="00635902" w:rsidP="000B0648">
                                    <w:pPr>
                                      <w:jc w:val="center"/>
                                    </w:pPr>
                                  </w:p>
                                  <w:p w:rsidR="00635902" w:rsidRDefault="00635902" w:rsidP="000B0648">
                                    <w:pPr>
                                      <w:jc w:val="center"/>
                                    </w:pPr>
                                  </w:p>
                                  <w:p w:rsidR="00635902" w:rsidRDefault="00635902" w:rsidP="000B0648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  <w:p w:rsidR="00635902" w:rsidRDefault="00635902" w:rsidP="000B0648">
                                    <w:pPr>
                                      <w:jc w:val="center"/>
                                    </w:pPr>
                                  </w:p>
                                  <w:p w:rsidR="00635902" w:rsidRDefault="00635902" w:rsidP="000B0648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  <w:p w:rsidR="00635902" w:rsidRDefault="00635902" w:rsidP="000B0648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0B0648" w:rsidRDefault="000B0648" w:rsidP="000B064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0B0648" w:rsidTr="000B0648">
                                <w:trPr>
                                  <w:trHeight w:val="322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0B0648" w:rsidRDefault="000B0648" w:rsidP="000B0648">
                                    <w:pPr>
                                      <w:pStyle w:val="affd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0B0648" w:rsidRDefault="000B0648" w:rsidP="000B0648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0B0648" w:rsidRDefault="000B0648" w:rsidP="000B0648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0B0648" w:rsidRDefault="000B0648" w:rsidP="000B0648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0B0648" w:rsidRDefault="000B0648" w:rsidP="000B0648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0B0648" w:rsidRDefault="000B0648" w:rsidP="000B064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0B0648" w:rsidRDefault="000B0648" w:rsidP="000B0648"/>
                            <w:p w:rsidR="000B0648" w:rsidRDefault="000B0648" w:rsidP="000B0648">
                              <w:pPr>
                                <w:keepNext/>
                                <w:keepLines/>
                                <w:widowControl w:val="0"/>
                                <w:shd w:val="clear" w:color="auto" w:fill="auto"/>
                                <w:spacing w:line="360" w:lineRule="auto"/>
                                <w:jc w:val="center"/>
                                <w:outlineLvl w:val="0"/>
                                <w:rPr>
                                  <w:rFonts w:eastAsia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 xml:space="preserve">Модуль 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ko-KR" w:bidi="ar-SA"/>
                                </w:rPr>
                                <w:t>«</w:t>
                              </w:r>
                              <w:r w:rsidR="00DC66C4">
                                <w:rPr>
                                  <w:b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Ключевые мероприятия детского лагеря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ko-KR" w:bidi="ar-SA"/>
                                </w:rPr>
                                <w:t>»</w:t>
                              </w:r>
                            </w:p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</w:tr>
                        <w:tr w:rsidR="000B0648" w:rsidTr="000B0648">
                          <w:trPr>
                            <w:trHeight w:val="310"/>
                          </w:trPr>
                          <w:tc>
                            <w:tcPr>
                              <w:tcW w:w="68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0B0648" w:rsidP="000B0648">
                              <w:pPr>
                                <w:pStyle w:val="affd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A5415A" w:rsidP="000B0648">
                              <w:pPr>
                                <w:jc w:val="both"/>
                              </w:pPr>
                              <w:r>
                                <w:t>Военно-патриотическая игра ко ДнюРоссии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905DBD" w:rsidP="000B0648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  <w:r w:rsidR="00A5415A">
                                <w:t xml:space="preserve"> июня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A5415A" w:rsidP="000B0648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</w:tr>
                        <w:tr w:rsidR="000B0648" w:rsidTr="000B0648">
                          <w:trPr>
                            <w:trHeight w:val="322"/>
                          </w:trPr>
                          <w:tc>
                            <w:tcPr>
                              <w:tcW w:w="68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0B0648" w:rsidP="000B0648">
                              <w:pPr>
                                <w:pStyle w:val="affd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A5415A" w:rsidP="000B0648">
                              <w:pPr>
                                <w:jc w:val="both"/>
                              </w:pPr>
                              <w:r>
                                <w:t>Военно-полевой сбор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905DBD" w:rsidP="000B0648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  <w:r w:rsidR="00A5415A">
                                <w:t>июня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A5415A" w:rsidP="000B0648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</w:tr>
                        <w:tr w:rsidR="00B842FA" w:rsidTr="000B0648">
                          <w:trPr>
                            <w:trHeight w:val="322"/>
                          </w:trPr>
                          <w:tc>
                            <w:tcPr>
                              <w:tcW w:w="68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pStyle w:val="affd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jc w:val="both"/>
                              </w:pPr>
                              <w:r>
                                <w:t>Дискотека « Лето-2022»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905DBD" w:rsidP="000B0648">
                              <w:pPr>
                                <w:jc w:val="center"/>
                              </w:pPr>
                              <w:r>
                                <w:t>27</w:t>
                              </w:r>
                              <w:r w:rsidR="00B842FA">
                                <w:t xml:space="preserve"> июня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jc w:val="center"/>
                              </w:pPr>
                            </w:p>
                          </w:tc>
                        </w:tr>
                        <w:tr w:rsidR="00B842FA" w:rsidTr="000B0648">
                          <w:trPr>
                            <w:trHeight w:val="322"/>
                          </w:trPr>
                          <w:tc>
                            <w:tcPr>
                              <w:tcW w:w="68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pStyle w:val="affd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jc w:val="both"/>
                              </w:pPr>
                              <w:r>
                                <w:t>Итоговый концерт пришкольного лагеря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jc w:val="center"/>
                              </w:pPr>
                              <w:r>
                                <w:t>27июня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0B0648" w:rsidRDefault="000B0648" w:rsidP="000B0648"/>
                      <w:tbl>
                        <w:tblPr>
                          <w:tblW w:w="10318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insideH w:val="single" w:sz="2" w:space="0" w:color="000000"/>
                          </w:tblBorders>
                          <w:tblLayout w:type="fixed"/>
                          <w:tblCellMar>
                            <w:top w:w="55" w:type="dxa"/>
                            <w:left w:w="42" w:type="dxa"/>
                            <w:bottom w:w="55" w:type="dxa"/>
                            <w:right w:w="55" w:type="dxa"/>
                          </w:tblCellMar>
                          <w:tblLook w:val="04A0"/>
                        </w:tblPr>
                        <w:tblGrid>
                          <w:gridCol w:w="689"/>
                          <w:gridCol w:w="3685"/>
                          <w:gridCol w:w="1417"/>
                          <w:gridCol w:w="1701"/>
                          <w:gridCol w:w="1417"/>
                          <w:gridCol w:w="1409"/>
                        </w:tblGrid>
                        <w:tr w:rsidR="000B0648" w:rsidTr="000B0648">
                          <w:trPr>
                            <w:trHeight w:val="310"/>
                          </w:trPr>
                          <w:tc>
                            <w:tcPr>
                              <w:tcW w:w="10318" w:type="dxa"/>
                              <w:gridSpan w:val="6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0B0648" w:rsidP="000B0648">
                              <w:pPr>
                                <w:keepNext/>
                                <w:keepLines/>
                                <w:widowControl w:val="0"/>
                                <w:shd w:val="clear" w:color="auto" w:fill="auto"/>
                                <w:spacing w:line="360" w:lineRule="auto"/>
                                <w:jc w:val="center"/>
                                <w:outlineLvl w:val="0"/>
                                <w:rPr>
                                  <w:rFonts w:eastAsia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 xml:space="preserve">Модуль 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ko-KR" w:bidi="ar-SA"/>
                                </w:rPr>
                                <w:t>«</w:t>
                              </w:r>
                              <w:r w:rsidR="00DC66C4">
                                <w:rPr>
                                  <w:b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Отрядная работа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ko-KR" w:bidi="ar-SA"/>
                                </w:rPr>
                                <w:t>»</w:t>
                              </w:r>
                            </w:p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</w:tr>
                        <w:tr w:rsidR="000B0648" w:rsidTr="000B0648">
                          <w:trPr>
                            <w:trHeight w:val="310"/>
                          </w:trPr>
                          <w:tc>
                            <w:tcPr>
                              <w:tcW w:w="68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0B0648" w:rsidP="000B0648">
                              <w:pPr>
                                <w:pStyle w:val="affd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B842FA" w:rsidP="000B0648">
                              <w:pPr>
                                <w:jc w:val="both"/>
                              </w:pPr>
                              <w:r>
                                <w:t>Конкурс символики отряда ( название, девиз, плакат)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905DBD" w:rsidP="000B0648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 w:rsidR="00B842FA">
                                <w:t xml:space="preserve"> июня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B842FA" w:rsidP="000B0648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c>
                        </w:tr>
                        <w:tr w:rsidR="000B0648" w:rsidTr="000B0648">
                          <w:trPr>
                            <w:trHeight w:val="322"/>
                          </w:trPr>
                          <w:tc>
                            <w:tcPr>
                              <w:tcW w:w="68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0B0648" w:rsidP="000B0648">
                              <w:pPr>
                                <w:pStyle w:val="affd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B842FA" w:rsidP="000B0648">
                              <w:pPr>
                                <w:jc w:val="both"/>
                              </w:pPr>
                              <w:r>
                                <w:t>Подготовка номеров концерта ( песня, танец, сценка)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B842FA" w:rsidP="000B0648">
                              <w:pPr>
                                <w:jc w:val="center"/>
                              </w:pPr>
                              <w:r>
                                <w:t>В течение смены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B842FA" w:rsidP="000B0648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c>
                        </w:tr>
                        <w:tr w:rsidR="00B842FA" w:rsidTr="000B0648">
                          <w:trPr>
                            <w:trHeight w:val="322"/>
                          </w:trPr>
                          <w:tc>
                            <w:tcPr>
                              <w:tcW w:w="68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pStyle w:val="affd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jc w:val="both"/>
                              </w:pPr>
                              <w:r>
                                <w:t>Командная игра и детская песня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jc w:val="center"/>
                              </w:pPr>
                              <w:r>
                                <w:t>ежедневно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FFFFF"/>
                            </w:tcPr>
                            <w:p w:rsidR="00B842FA" w:rsidRDefault="00B842FA" w:rsidP="000B0648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c>
                        </w:tr>
                      </w:tbl>
                      <w:p w:rsidR="000B0648" w:rsidRDefault="000B0648" w:rsidP="000B0648"/>
                      <w:tbl>
                        <w:tblPr>
                          <w:tblW w:w="10318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insideH w:val="single" w:sz="2" w:space="0" w:color="000000"/>
                          </w:tblBorders>
                          <w:tblLayout w:type="fixed"/>
                          <w:tblCellMar>
                            <w:top w:w="55" w:type="dxa"/>
                            <w:left w:w="42" w:type="dxa"/>
                            <w:bottom w:w="55" w:type="dxa"/>
                            <w:right w:w="55" w:type="dxa"/>
                          </w:tblCellMar>
                          <w:tblLook w:val="04A0"/>
                        </w:tblPr>
                        <w:tblGrid>
                          <w:gridCol w:w="689"/>
                          <w:gridCol w:w="3685"/>
                          <w:gridCol w:w="1417"/>
                          <w:gridCol w:w="1701"/>
                          <w:gridCol w:w="1417"/>
                          <w:gridCol w:w="1409"/>
                        </w:tblGrid>
                        <w:tr w:rsidR="000B0648" w:rsidTr="00DC66C4">
                          <w:trPr>
                            <w:trHeight w:val="310"/>
                          </w:trPr>
                          <w:tc>
                            <w:tcPr>
                              <w:tcW w:w="10318" w:type="dxa"/>
                              <w:gridSpan w:val="6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FFFFF"/>
                            </w:tcPr>
                            <w:tbl>
                              <w:tblPr>
                                <w:tblW w:w="10318" w:type="dxa"/>
                                <w:tbl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insideH w:val="single" w:sz="2" w:space="0" w:color="000000"/>
                                </w:tblBorders>
                                <w:tblLayout w:type="fixed"/>
                                <w:tblCellMar>
                                  <w:top w:w="55" w:type="dxa"/>
                                  <w:left w:w="42" w:type="dxa"/>
                                  <w:bottom w:w="55" w:type="dxa"/>
                                  <w:right w:w="55" w:type="dxa"/>
                                </w:tblCellMar>
                                <w:tblLook w:val="04A0"/>
                              </w:tblPr>
                              <w:tblGrid>
                                <w:gridCol w:w="689"/>
                                <w:gridCol w:w="3685"/>
                                <w:gridCol w:w="1417"/>
                                <w:gridCol w:w="1701"/>
                                <w:gridCol w:w="1417"/>
                                <w:gridCol w:w="1409"/>
                              </w:tblGrid>
                              <w:tr w:rsidR="00DC66C4" w:rsidTr="000542DF">
                                <w:trPr>
                                  <w:trHeight w:val="310"/>
                                </w:trPr>
                                <w:tc>
                                  <w:tcPr>
                                    <w:tcW w:w="10318" w:type="dxa"/>
                                    <w:gridSpan w:val="6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keepNext/>
                                      <w:keepLines/>
                                      <w:widowControl w:val="0"/>
                                      <w:shd w:val="clear" w:color="auto" w:fill="auto"/>
                                      <w:spacing w:line="360" w:lineRule="auto"/>
                                      <w:jc w:val="center"/>
                                      <w:outlineLvl w:val="0"/>
                                      <w:rPr>
                                        <w:rFonts w:eastAsia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Модуль 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«</w:t>
                                    </w:r>
                                    <w:r>
                                      <w:rPr>
                                        <w:b/>
                                        <w:iCs/>
                                        <w:sz w:val="28"/>
                                        <w:szCs w:val="28"/>
                                      </w:rPr>
                                      <w:t>Коллективно-творческое дело (КТД)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»</w:t>
                                    </w:r>
                                  </w:p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10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pStyle w:val="affd"/>
                                      <w:jc w:val="center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B842FA" w:rsidP="000542DF">
                                    <w:pPr>
                                      <w:jc w:val="both"/>
                                    </w:pPr>
                                    <w:r>
                                      <w:t>«Проект  « День деревни»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905DBD" w:rsidP="000542DF">
                                    <w:pPr>
                                      <w:jc w:val="center"/>
                                    </w:pPr>
                                    <w:r>
                                      <w:t>16</w:t>
                                    </w:r>
                                    <w:r w:rsidR="00B842FA">
                                      <w:t xml:space="preserve"> июня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22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pStyle w:val="affd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10"/>
                                </w:trPr>
                                <w:tc>
                                  <w:tcPr>
                                    <w:tcW w:w="10318" w:type="dxa"/>
                                    <w:gridSpan w:val="6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keepNext/>
                                      <w:keepLines/>
                                      <w:widowControl w:val="0"/>
                                      <w:shd w:val="clear" w:color="auto" w:fill="auto"/>
                                      <w:spacing w:line="360" w:lineRule="auto"/>
                                      <w:jc w:val="center"/>
                                      <w:outlineLvl w:val="0"/>
                                      <w:rPr>
                                        <w:rFonts w:eastAsia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Модуль 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«</w:t>
                                    </w:r>
                                    <w:r>
                                      <w:rPr>
                                        <w:b/>
                                        <w:bCs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Самоуправление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»</w:t>
                                    </w:r>
                                  </w:p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10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pStyle w:val="affd"/>
                                      <w:jc w:val="center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lastRenderedPageBreak/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B842FA" w:rsidP="000542DF">
                                    <w:pPr>
                                      <w:jc w:val="both"/>
                                    </w:pPr>
                                    <w:r>
                                      <w:t>Голос за лучшего вожатого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ежедневно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22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pStyle w:val="affd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B842FA" w:rsidP="000542DF">
                                    <w:pPr>
                                      <w:jc w:val="both"/>
                                    </w:pPr>
                                    <w:r>
                                      <w:t>Проведение совета вожатых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ежедневно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10"/>
                                </w:trPr>
                                <w:tc>
                                  <w:tcPr>
                                    <w:tcW w:w="10318" w:type="dxa"/>
                                    <w:gridSpan w:val="6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keepNext/>
                                      <w:keepLines/>
                                      <w:widowControl w:val="0"/>
                                      <w:shd w:val="clear" w:color="auto" w:fill="auto"/>
                                      <w:spacing w:line="360" w:lineRule="auto"/>
                                      <w:jc w:val="center"/>
                                      <w:outlineLvl w:val="0"/>
                                      <w:rPr>
                                        <w:rFonts w:eastAsia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Модуль 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«</w:t>
                                    </w:r>
                                    <w:r>
                                      <w:rPr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  <w:t>Дополнительное образование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»</w:t>
                                    </w:r>
                                  </w:p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10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pStyle w:val="affd"/>
                                      <w:jc w:val="center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B842FA" w:rsidP="000542DF">
                                    <w:pPr>
                                      <w:jc w:val="both"/>
                                    </w:pPr>
                                    <w:r>
                                      <w:t>Судомоделирование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Каждая среда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22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pStyle w:val="affd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B842FA" w:rsidP="000542DF">
                                    <w:pPr>
                                      <w:jc w:val="both"/>
                                    </w:pPr>
                                    <w:r>
                                      <w:t>Хор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Каждая пятница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10"/>
                                </w:trPr>
                                <w:tc>
                                  <w:tcPr>
                                    <w:tcW w:w="10318" w:type="dxa"/>
                                    <w:gridSpan w:val="6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keepNext/>
                                      <w:keepLines/>
                                      <w:widowControl w:val="0"/>
                                      <w:shd w:val="clear" w:color="auto" w:fill="auto"/>
                                      <w:spacing w:line="360" w:lineRule="auto"/>
                                      <w:jc w:val="center"/>
                                      <w:outlineLvl w:val="0"/>
                                      <w:rPr>
                                        <w:rFonts w:eastAsia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Модуль 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eastAsia="Arial" w:cs="Times New Roman"/>
                                        <w:b/>
                                        <w:sz w:val="28"/>
                                        <w:szCs w:val="28"/>
                                        <w:shd w:val="clear" w:color="auto" w:fill="FBFBFB"/>
                                        <w:lang/>
                                      </w:rPr>
                                      <w:t>Здоровый образ жизни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»</w:t>
                                    </w:r>
                                  </w:p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10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pStyle w:val="affd"/>
                                      <w:jc w:val="center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B842FA" w:rsidP="000542DF">
                                    <w:pPr>
                                      <w:jc w:val="both"/>
                                    </w:pPr>
                                    <w:r>
                                      <w:t>Утренняя зарядка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ежедневно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22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pStyle w:val="affd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B842FA" w:rsidP="000542DF">
                                    <w:pPr>
                                      <w:jc w:val="both"/>
                                    </w:pPr>
                                    <w:r>
                                      <w:t>Спортивные состязания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22 июня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10"/>
                                </w:trPr>
                                <w:tc>
                                  <w:tcPr>
                                    <w:tcW w:w="10318" w:type="dxa"/>
                                    <w:gridSpan w:val="6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keepNext/>
                                      <w:keepLines/>
                                      <w:widowControl w:val="0"/>
                                      <w:shd w:val="clear" w:color="auto" w:fill="auto"/>
                                      <w:spacing w:line="360" w:lineRule="auto"/>
                                      <w:jc w:val="center"/>
                                      <w:outlineLvl w:val="0"/>
                                      <w:rPr>
                                        <w:rFonts w:eastAsia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Модуль 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eastAsia="Arial" w:cs="Times New Roman"/>
                                        <w:b/>
                                        <w:sz w:val="28"/>
                                        <w:szCs w:val="28"/>
                                        <w:shd w:val="clear" w:color="auto" w:fill="FBFBFB"/>
                                        <w:lang/>
                                      </w:rPr>
                                      <w:t>Организация предметно-эстетической среды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»</w:t>
                                    </w:r>
                                  </w:p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10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pStyle w:val="affd"/>
                                      <w:jc w:val="center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B842FA" w:rsidP="000542DF">
                                    <w:pPr>
                                      <w:jc w:val="both"/>
                                    </w:pPr>
                                    <w:r>
                                      <w:t>Оформление уголка отряда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1 неделя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B842FA" w:rsidP="000542DF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22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pStyle w:val="affd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A93F13" w:rsidP="000542DF">
                                    <w:pPr>
                                      <w:jc w:val="both"/>
                                    </w:pPr>
                                    <w:r>
                                      <w:t>Полив газона « Триколор»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A93F13" w:rsidP="000542DF">
                                    <w:pPr>
                                      <w:jc w:val="center"/>
                                    </w:pPr>
                                    <w:r>
                                      <w:t>Через день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A93F13" w:rsidP="000542DF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10"/>
                                </w:trPr>
                                <w:tc>
                                  <w:tcPr>
                                    <w:tcW w:w="10318" w:type="dxa"/>
                                    <w:gridSpan w:val="6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keepNext/>
                                      <w:keepLines/>
                                      <w:widowControl w:val="0"/>
                                      <w:shd w:val="clear" w:color="auto" w:fill="auto"/>
                                      <w:spacing w:line="360" w:lineRule="auto"/>
                                      <w:jc w:val="center"/>
                                      <w:outlineLvl w:val="0"/>
                                      <w:rPr>
                                        <w:rFonts w:eastAsia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Модуль 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«</w:t>
                                    </w:r>
                                    <w:r w:rsidR="00635902">
                                      <w:rPr>
                                        <w:rFonts w:eastAsia="Arial" w:cs="Times New Roman"/>
                                        <w:b/>
                                        <w:sz w:val="28"/>
                                        <w:szCs w:val="28"/>
                                        <w:shd w:val="clear" w:color="auto" w:fill="FBFBFB"/>
                                        <w:lang/>
                                      </w:rPr>
                                      <w:t>Профилактика и безопасность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»</w:t>
                                    </w:r>
                                  </w:p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10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pStyle w:val="affd"/>
                                      <w:jc w:val="center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A93F13" w:rsidP="000542DF">
                                    <w:pPr>
                                      <w:jc w:val="both"/>
                                    </w:pPr>
                                    <w:r>
                                      <w:t>Инструктажи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A93F13" w:rsidP="000542DF">
                                    <w:pPr>
                                      <w:jc w:val="center"/>
                                    </w:pPr>
                                    <w:r>
                                      <w:t>ежедневно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A93F13" w:rsidP="000542DF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22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pStyle w:val="affd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A93F13" w:rsidP="000542DF">
                                    <w:pPr>
                                      <w:jc w:val="both"/>
                                    </w:pPr>
                                    <w:r>
                                      <w:t>Беседа с инспектором ГИБДД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A93F13" w:rsidP="000542DF">
                                    <w:pPr>
                                      <w:jc w:val="center"/>
                                    </w:pPr>
                                    <w:r>
                                      <w:t>15 июня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A93F13" w:rsidP="000542DF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10"/>
                                </w:trPr>
                                <w:tc>
                                  <w:tcPr>
                                    <w:tcW w:w="10318" w:type="dxa"/>
                                    <w:gridSpan w:val="6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keepNext/>
                                      <w:keepLines/>
                                      <w:widowControl w:val="0"/>
                                      <w:shd w:val="clear" w:color="auto" w:fill="auto"/>
                                      <w:spacing w:line="360" w:lineRule="auto"/>
                                      <w:jc w:val="center"/>
                                      <w:outlineLvl w:val="0"/>
                                      <w:rPr>
                                        <w:rFonts w:eastAsia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Модуль 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«</w:t>
                                    </w:r>
                                    <w:r w:rsidR="00635902">
                                      <w:rPr>
                                        <w:rFonts w:eastAsia="Arial" w:cs="Times New Roman"/>
                                        <w:b/>
                                        <w:sz w:val="28"/>
                                        <w:szCs w:val="28"/>
                                        <w:shd w:val="clear" w:color="auto" w:fill="FBFBFB"/>
                                        <w:lang/>
                                      </w:rPr>
                                      <w:t>Работа с вожатыми/воспитателями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ko-KR" w:bidi="ar-SA"/>
                                      </w:rPr>
                                      <w:t>»</w:t>
                                    </w:r>
                                  </w:p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10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pStyle w:val="affd"/>
                                      <w:jc w:val="center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A93F13" w:rsidP="000542DF">
                                    <w:pPr>
                                      <w:jc w:val="both"/>
                                    </w:pPr>
                                    <w:r>
                                      <w:t>Совет вожатых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A93F13" w:rsidP="000542DF">
                                    <w:pPr>
                                      <w:jc w:val="center"/>
                                    </w:pPr>
                                    <w:r>
                                      <w:t>ежедневно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:rsidR="00DC66C4" w:rsidRDefault="00A93F13" w:rsidP="000542DF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</w:tr>
                              <w:tr w:rsidR="00DC66C4" w:rsidTr="000542DF">
                                <w:trPr>
                                  <w:trHeight w:val="322"/>
                                </w:trPr>
                                <w:tc>
                                  <w:tcPr>
                                    <w:tcW w:w="68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pStyle w:val="affd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A93F13" w:rsidP="000542DF">
                                    <w:pPr>
                                      <w:jc w:val="both"/>
                                    </w:pPr>
                                    <w:r>
                                      <w:t>Разработка сценариев игр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A93F13" w:rsidP="000542DF">
                                    <w:pPr>
                                      <w:jc w:val="center"/>
                                    </w:pPr>
                                    <w:r>
                                      <w:t>ежедневно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DC66C4" w:rsidP="000542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</w:tcPr>
                                  <w:p w:rsidR="00DC66C4" w:rsidRDefault="00A93F13" w:rsidP="000542DF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</w:tr>
                            </w:tbl>
                            <w:p w:rsidR="000B0648" w:rsidRDefault="000B0648" w:rsidP="000B0648">
                              <w:pPr>
                                <w:keepNext/>
                                <w:keepLines/>
                                <w:widowControl w:val="0"/>
                                <w:shd w:val="clear" w:color="auto" w:fill="auto"/>
                                <w:spacing w:line="360" w:lineRule="auto"/>
                                <w:jc w:val="center"/>
                                <w:outlineLvl w:val="0"/>
                                <w:rPr>
                                  <w:rFonts w:eastAsia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 xml:space="preserve">Модуль 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ko-KR" w:bidi="ar-SA"/>
                                </w:rPr>
                                <w:t>«</w:t>
                              </w:r>
                              <w:r>
                                <w:rPr>
                                  <w:rFonts w:eastAsia="Arial" w:cs="Times New Roman"/>
                                  <w:b/>
                                  <w:sz w:val="28"/>
                                  <w:szCs w:val="28"/>
                                  <w:shd w:val="clear" w:color="auto" w:fill="FBFBFB"/>
                                  <w:lang/>
                                </w:rPr>
                                <w:t>Работа с родителями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ko-KR" w:bidi="ar-SA"/>
                                </w:rPr>
                                <w:t>»</w:t>
                              </w:r>
                            </w:p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</w:tr>
                        <w:tr w:rsidR="000B0648" w:rsidTr="000B0648">
                          <w:trPr>
                            <w:trHeight w:val="310"/>
                          </w:trPr>
                          <w:tc>
                            <w:tcPr>
                              <w:tcW w:w="68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0B0648" w:rsidP="000B0648">
                              <w:pPr>
                                <w:pStyle w:val="affd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1.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A93F13" w:rsidP="000B0648">
                              <w:pPr>
                                <w:jc w:val="both"/>
                              </w:pPr>
                              <w:r>
                                <w:t>Общешкольное родительское собрание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A93F13" w:rsidP="000B0648">
                              <w:pPr>
                                <w:jc w:val="center"/>
                              </w:pPr>
                              <w:r>
                                <w:t>18 июня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A93F13" w:rsidP="000B0648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</w:tr>
                        <w:tr w:rsidR="000B0648" w:rsidTr="000B0648">
                          <w:trPr>
                            <w:trHeight w:val="322"/>
                          </w:trPr>
                          <w:tc>
                            <w:tcPr>
                              <w:tcW w:w="68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0B0648" w:rsidP="000B0648">
                              <w:pPr>
                                <w:pStyle w:val="affd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A93F13" w:rsidP="000B0648">
                              <w:pPr>
                                <w:jc w:val="both"/>
                              </w:pPr>
                              <w:r>
                                <w:t>Итоговый концерт для родителей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A93F13" w:rsidP="000B0648">
                              <w:pPr>
                                <w:jc w:val="center"/>
                              </w:pPr>
                              <w:r>
                                <w:t>27 июня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FFFFF"/>
                            </w:tcPr>
                            <w:p w:rsidR="000B0648" w:rsidRDefault="000B0648" w:rsidP="000B0648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0B0648" w:rsidRDefault="000B0648" w:rsidP="000B0648">
                        <w:pPr>
                          <w:keepNext/>
                          <w:keepLines/>
                          <w:widowControl w:val="0"/>
                          <w:shd w:val="clear" w:color="auto" w:fill="auto"/>
                          <w:spacing w:line="360" w:lineRule="auto"/>
                          <w:jc w:val="center"/>
                          <w:outlineLvl w:val="0"/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Cs/>
                            <w:color w:val="000000"/>
                            <w:sz w:val="28"/>
                            <w:szCs w:val="28"/>
                          </w:rPr>
                          <w:t xml:space="preserve">Модуль 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ko-KR" w:bidi="ar-SA"/>
                          </w:rPr>
                          <w:t>«</w:t>
                        </w:r>
                        <w:r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  <w:t>Экскурсии и походы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ko-KR" w:bidi="ar-SA"/>
                          </w:rPr>
                          <w:t>»</w:t>
                        </w:r>
                      </w:p>
                      <w:p w:rsidR="000B0648" w:rsidRDefault="000B0648" w:rsidP="000B0648">
                        <w:pPr>
                          <w:jc w:val="center"/>
                        </w:pPr>
                      </w:p>
                    </w:tc>
                  </w:tr>
                  <w:tr w:rsidR="000B0648" w:rsidTr="000B0648">
                    <w:trPr>
                      <w:trHeight w:val="310"/>
                    </w:trPr>
                    <w:tc>
                      <w:tcPr>
                        <w:tcW w:w="6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0B0648" w:rsidRDefault="000B0648" w:rsidP="000B0648">
                        <w:pPr>
                          <w:pStyle w:val="affd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0B0648" w:rsidRDefault="00522604" w:rsidP="000B0648">
                        <w:pPr>
                          <w:jc w:val="both"/>
                        </w:pPr>
                        <w:r>
                          <w:t>Игровое занятие в Конюшенном дворе</w:t>
                        </w:r>
                        <w:r w:rsidR="00905DBD">
                          <w:t xml:space="preserve"> на День России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0B0648" w:rsidRDefault="00905DBD" w:rsidP="000B0648">
                        <w:pPr>
                          <w:jc w:val="center"/>
                        </w:pPr>
                        <w:r>
                          <w:t>12</w:t>
                        </w:r>
                        <w:r w:rsidR="00522604">
                          <w:t xml:space="preserve"> июня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0B0648" w:rsidRDefault="000B0648" w:rsidP="000B0648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0B0648" w:rsidRDefault="00522604" w:rsidP="000B0648">
                        <w:pPr>
                          <w:jc w:val="center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0B0648" w:rsidRDefault="000B0648" w:rsidP="000B0648">
                        <w:pPr>
                          <w:jc w:val="center"/>
                        </w:pPr>
                      </w:p>
                    </w:tc>
                  </w:tr>
                  <w:tr w:rsidR="000B0648" w:rsidTr="000B0648">
                    <w:trPr>
                      <w:trHeight w:val="322"/>
                    </w:trPr>
                    <w:tc>
                      <w:tcPr>
                        <w:tcW w:w="6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0B0648" w:rsidRDefault="000B0648" w:rsidP="000B0648">
                        <w:pPr>
                          <w:pStyle w:val="affd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0B0648" w:rsidRDefault="00522604" w:rsidP="000B0648">
                        <w:pPr>
                          <w:jc w:val="both"/>
                        </w:pPr>
                        <w:r>
                          <w:t>Музей финифти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0B0648" w:rsidRDefault="00522604" w:rsidP="000B0648">
                        <w:pPr>
                          <w:jc w:val="center"/>
                        </w:pPr>
                        <w:r>
                          <w:t>3 июня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0B0648" w:rsidRDefault="000B0648" w:rsidP="000B0648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0B0648" w:rsidRDefault="00522604" w:rsidP="000B0648">
                        <w:pPr>
                          <w:jc w:val="center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p w:rsidR="000B0648" w:rsidRDefault="000B0648" w:rsidP="000B0648">
                        <w:pPr>
                          <w:jc w:val="center"/>
                        </w:pPr>
                      </w:p>
                    </w:tc>
                  </w:tr>
                  <w:tr w:rsidR="00522604" w:rsidTr="000B0648">
                    <w:trPr>
                      <w:trHeight w:val="322"/>
                    </w:trPr>
                    <w:tc>
                      <w:tcPr>
                        <w:tcW w:w="6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pStyle w:val="affd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both"/>
                        </w:pPr>
                        <w:r>
                          <w:t>Луковая слобода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6 июня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</w:tr>
                  <w:tr w:rsidR="00522604" w:rsidTr="000B0648">
                    <w:trPr>
                      <w:trHeight w:val="322"/>
                    </w:trPr>
                    <w:tc>
                      <w:tcPr>
                        <w:tcW w:w="6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pStyle w:val="affd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both"/>
                        </w:pPr>
                        <w:r>
                          <w:t>Пижамная вечеринка в Театре Ростова Великого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7 июня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</w:tr>
                  <w:tr w:rsidR="00522604" w:rsidTr="000B0648">
                    <w:trPr>
                      <w:trHeight w:val="322"/>
                    </w:trPr>
                    <w:tc>
                      <w:tcPr>
                        <w:tcW w:w="6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pStyle w:val="affd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both"/>
                        </w:pPr>
                        <w:r>
                          <w:t>Игра-прогулка по Кремлю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9 июня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</w:tr>
                  <w:tr w:rsidR="00522604" w:rsidTr="000B0648">
                    <w:trPr>
                      <w:trHeight w:val="322"/>
                    </w:trPr>
                    <w:tc>
                      <w:tcPr>
                        <w:tcW w:w="6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pStyle w:val="affd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both"/>
                        </w:pPr>
                        <w:r>
                          <w:t>« В гостях у ямщика « в Гаврилов -Яме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10 июня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</w:tr>
                  <w:tr w:rsidR="00522604" w:rsidTr="000B0648">
                    <w:trPr>
                      <w:trHeight w:val="322"/>
                    </w:trPr>
                    <w:tc>
                      <w:tcPr>
                        <w:tcW w:w="6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pStyle w:val="affd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both"/>
                        </w:pPr>
                        <w:r>
                          <w:t>« Скетчинг» в Кремле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16 июня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</w:tr>
                  <w:tr w:rsidR="00522604" w:rsidTr="000B0648">
                    <w:trPr>
                      <w:trHeight w:val="322"/>
                    </w:trPr>
                    <w:tc>
                      <w:tcPr>
                        <w:tcW w:w="6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pStyle w:val="affd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both"/>
                        </w:pPr>
                        <w:r>
                          <w:t>Эмодзи в Театре Ростова Великого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20 июня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</w:tr>
                  <w:tr w:rsidR="00522604" w:rsidTr="000B0648">
                    <w:trPr>
                      <w:trHeight w:val="322"/>
                    </w:trPr>
                    <w:tc>
                      <w:tcPr>
                        <w:tcW w:w="6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pStyle w:val="affd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9.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both"/>
                        </w:pPr>
                        <w:r>
                          <w:t>Поездка в Борисоглебский монастырь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21 июня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</w:tr>
                  <w:tr w:rsidR="00522604" w:rsidTr="000B0648">
                    <w:trPr>
                      <w:trHeight w:val="322"/>
                    </w:trPr>
                    <w:tc>
                      <w:tcPr>
                        <w:tcW w:w="6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pStyle w:val="affd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both"/>
                        </w:pPr>
                        <w:r>
                          <w:t>Поездка в Семибратово « Мишки»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24 июня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 w:rsidR="00522604" w:rsidRDefault="00111639" w:rsidP="000B0648">
                        <w:pPr>
                          <w:jc w:val="center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p w:rsidR="00522604" w:rsidRDefault="00522604" w:rsidP="000B0648">
                        <w:pPr>
                          <w:jc w:val="center"/>
                        </w:pPr>
                      </w:p>
                    </w:tc>
                  </w:tr>
                </w:tbl>
                <w:p w:rsidR="000B0648" w:rsidRDefault="000B0648" w:rsidP="000B0648"/>
                <w:p w:rsidR="000B0648" w:rsidRDefault="000B0648" w:rsidP="000B0648">
                  <w:pPr>
                    <w:keepNext/>
                    <w:keepLines/>
                    <w:widowControl w:val="0"/>
                    <w:shd w:val="clear" w:color="auto" w:fill="auto"/>
                    <w:spacing w:line="360" w:lineRule="auto"/>
                    <w:jc w:val="center"/>
                    <w:outlineLvl w:val="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color w:val="000000"/>
                      <w:sz w:val="28"/>
                      <w:szCs w:val="28"/>
                    </w:rPr>
                    <w:t xml:space="preserve">Модуль </w:t>
                  </w:r>
                  <w: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ko-KR" w:bidi="ar-SA"/>
                    </w:rPr>
                    <w:t>«</w:t>
                  </w: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Профориентация</w:t>
                  </w:r>
                  <w: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ko-KR" w:bidi="ar-SA"/>
                    </w:rPr>
                    <w:t>»</w:t>
                  </w:r>
                </w:p>
                <w:p w:rsidR="000B0648" w:rsidRDefault="000B0648" w:rsidP="000B0648">
                  <w:pPr>
                    <w:jc w:val="center"/>
                  </w:pPr>
                </w:p>
              </w:tc>
            </w:tr>
            <w:tr w:rsidR="000B0648" w:rsidTr="000B0648">
              <w:trPr>
                <w:trHeight w:val="310"/>
              </w:trPr>
              <w:tc>
                <w:tcPr>
                  <w:tcW w:w="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0B0648" w:rsidP="000B0648">
                  <w:pPr>
                    <w:pStyle w:val="affd"/>
                    <w:jc w:val="center"/>
                  </w:pPr>
                  <w:r>
                    <w:rPr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A93F13" w:rsidP="000B0648">
                  <w:pPr>
                    <w:jc w:val="both"/>
                  </w:pPr>
                  <w:r>
                    <w:t>Мастер-классы от кванториума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905DBD" w:rsidP="000B0648">
                  <w:pPr>
                    <w:jc w:val="center"/>
                  </w:pPr>
                  <w:r>
                    <w:t>23</w:t>
                  </w:r>
                  <w:r w:rsidR="00A93F13">
                    <w:t xml:space="preserve"> июня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0B0648" w:rsidP="000B0648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A93F13" w:rsidP="000B0648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B0648" w:rsidRDefault="000B0648" w:rsidP="000B0648">
                  <w:pPr>
                    <w:jc w:val="center"/>
                  </w:pPr>
                </w:p>
              </w:tc>
            </w:tr>
            <w:tr w:rsidR="000B0648" w:rsidTr="000B0648">
              <w:trPr>
                <w:trHeight w:val="322"/>
              </w:trPr>
              <w:tc>
                <w:tcPr>
                  <w:tcW w:w="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0B0648" w:rsidP="000B0648">
                  <w:pPr>
                    <w:pStyle w:val="affd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A93F13" w:rsidP="000B0648">
                  <w:pPr>
                    <w:jc w:val="both"/>
                  </w:pPr>
                  <w:r>
                    <w:t>Конкурс на лучший репортаж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A93F13" w:rsidP="000B0648">
                  <w:pPr>
                    <w:jc w:val="center"/>
                  </w:pPr>
                  <w:r>
                    <w:t>21 июня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0B0648" w:rsidP="000B0648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EE093F" w:rsidP="000B0648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B0648" w:rsidRDefault="000B0648" w:rsidP="000B0648">
                  <w:pPr>
                    <w:jc w:val="center"/>
                  </w:pPr>
                </w:p>
              </w:tc>
            </w:tr>
          </w:tbl>
          <w:p w:rsidR="000B0648" w:rsidRDefault="000B0648" w:rsidP="000B0648"/>
          <w:tbl>
            <w:tblPr>
              <w:tblW w:w="1031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Layout w:type="fixed"/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4A0"/>
            </w:tblPr>
            <w:tblGrid>
              <w:gridCol w:w="689"/>
              <w:gridCol w:w="3685"/>
              <w:gridCol w:w="1417"/>
              <w:gridCol w:w="1701"/>
              <w:gridCol w:w="1417"/>
              <w:gridCol w:w="1409"/>
            </w:tblGrid>
            <w:tr w:rsidR="000B0648" w:rsidTr="000B0648">
              <w:trPr>
                <w:trHeight w:val="310"/>
              </w:trPr>
              <w:tc>
                <w:tcPr>
                  <w:tcW w:w="1031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B0648" w:rsidRDefault="000B0648" w:rsidP="000B0648">
                  <w:pPr>
                    <w:keepNext/>
                    <w:keepLines/>
                    <w:widowControl w:val="0"/>
                    <w:shd w:val="clear" w:color="auto" w:fill="auto"/>
                    <w:spacing w:line="360" w:lineRule="auto"/>
                    <w:jc w:val="center"/>
                    <w:outlineLvl w:val="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color w:val="000000"/>
                      <w:sz w:val="28"/>
                      <w:szCs w:val="28"/>
                    </w:rPr>
                    <w:t xml:space="preserve">Модуль </w:t>
                  </w:r>
                  <w: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ko-KR" w:bidi="ar-SA"/>
                    </w:rPr>
                    <w:t>«</w:t>
                  </w:r>
                  <w:r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Детское медиапространство</w:t>
                  </w:r>
                  <w: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ko-KR" w:bidi="ar-SA"/>
                    </w:rPr>
                    <w:t>»</w:t>
                  </w:r>
                </w:p>
                <w:p w:rsidR="000B0648" w:rsidRDefault="000B0648" w:rsidP="000B0648">
                  <w:pPr>
                    <w:jc w:val="center"/>
                  </w:pPr>
                </w:p>
              </w:tc>
            </w:tr>
            <w:tr w:rsidR="000B0648" w:rsidTr="000B0648">
              <w:trPr>
                <w:trHeight w:val="310"/>
              </w:trPr>
              <w:tc>
                <w:tcPr>
                  <w:tcW w:w="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0B0648" w:rsidP="000B0648">
                  <w:pPr>
                    <w:pStyle w:val="affd"/>
                    <w:jc w:val="center"/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EE093F" w:rsidP="000B0648">
                  <w:pPr>
                    <w:jc w:val="both"/>
                  </w:pPr>
                  <w:r>
                    <w:t>Ассоциация фоторепортеров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EE093F" w:rsidP="000B0648">
                  <w:pPr>
                    <w:jc w:val="center"/>
                  </w:pPr>
                  <w:r>
                    <w:t>23 июня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0B0648" w:rsidP="000B0648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0B0648" w:rsidP="000B0648">
                  <w:pPr>
                    <w:jc w:val="center"/>
                  </w:pPr>
                </w:p>
              </w:tc>
              <w:tc>
                <w:tcPr>
                  <w:tcW w:w="1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B0648" w:rsidRDefault="00EE093F" w:rsidP="000B0648">
                  <w:pPr>
                    <w:jc w:val="center"/>
                  </w:pPr>
                  <w:r>
                    <w:t>+</w:t>
                  </w:r>
                </w:p>
              </w:tc>
            </w:tr>
            <w:tr w:rsidR="000B0648" w:rsidTr="000B0648">
              <w:trPr>
                <w:trHeight w:val="322"/>
              </w:trPr>
              <w:tc>
                <w:tcPr>
                  <w:tcW w:w="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0B0648" w:rsidP="000B0648">
                  <w:pPr>
                    <w:pStyle w:val="affd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EE093F" w:rsidP="000B0648">
                  <w:pPr>
                    <w:jc w:val="both"/>
                  </w:pPr>
                  <w:r>
                    <w:t>Специа</w:t>
                  </w:r>
                  <w:r w:rsidR="00905DBD">
                    <w:t>льный выпуск газеты « КаДетство5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EE093F" w:rsidP="000B0648">
                  <w:pPr>
                    <w:jc w:val="center"/>
                  </w:pPr>
                  <w:r>
                    <w:t>К 27 июня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0B0648" w:rsidP="000B0648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0B0648" w:rsidP="000B0648">
                  <w:pPr>
                    <w:jc w:val="center"/>
                  </w:pPr>
                </w:p>
              </w:tc>
              <w:tc>
                <w:tcPr>
                  <w:tcW w:w="1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B0648" w:rsidRDefault="000B0648" w:rsidP="000B0648">
                  <w:pPr>
                    <w:jc w:val="center"/>
                  </w:pPr>
                </w:p>
              </w:tc>
            </w:tr>
          </w:tbl>
          <w:p w:rsidR="000B0648" w:rsidRDefault="000B0648" w:rsidP="000B0648"/>
          <w:tbl>
            <w:tblPr>
              <w:tblW w:w="1031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Layout w:type="fixed"/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4A0"/>
            </w:tblPr>
            <w:tblGrid>
              <w:gridCol w:w="689"/>
              <w:gridCol w:w="3685"/>
              <w:gridCol w:w="1417"/>
              <w:gridCol w:w="1701"/>
              <w:gridCol w:w="1417"/>
              <w:gridCol w:w="1409"/>
            </w:tblGrid>
            <w:tr w:rsidR="000B0648" w:rsidTr="000B0648">
              <w:trPr>
                <w:trHeight w:val="310"/>
              </w:trPr>
              <w:tc>
                <w:tcPr>
                  <w:tcW w:w="1031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B0648" w:rsidRDefault="000B0648" w:rsidP="000B0648">
                  <w:pPr>
                    <w:keepNext/>
                    <w:keepLines/>
                    <w:widowControl w:val="0"/>
                    <w:shd w:val="clear" w:color="auto" w:fill="auto"/>
                    <w:spacing w:line="360" w:lineRule="auto"/>
                    <w:jc w:val="center"/>
                    <w:outlineLvl w:val="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color w:val="000000"/>
                      <w:sz w:val="28"/>
                      <w:szCs w:val="28"/>
                    </w:rPr>
                    <w:t xml:space="preserve">Модуль </w:t>
                  </w:r>
                  <w: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ko-KR" w:bidi="ar-SA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Цифровая среда воспитания</w:t>
                  </w:r>
                  <w: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ko-KR" w:bidi="ar-SA"/>
                    </w:rPr>
                    <w:t>»</w:t>
                  </w:r>
                </w:p>
                <w:p w:rsidR="000B0648" w:rsidRDefault="000B0648" w:rsidP="000B0648">
                  <w:pPr>
                    <w:jc w:val="center"/>
                  </w:pPr>
                </w:p>
              </w:tc>
            </w:tr>
            <w:tr w:rsidR="000B0648" w:rsidTr="000B0648">
              <w:trPr>
                <w:trHeight w:val="310"/>
              </w:trPr>
              <w:tc>
                <w:tcPr>
                  <w:tcW w:w="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0B0648" w:rsidP="000B0648">
                  <w:pPr>
                    <w:pStyle w:val="affd"/>
                    <w:jc w:val="center"/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EE093F" w:rsidP="000B0648">
                  <w:pPr>
                    <w:jc w:val="both"/>
                  </w:pPr>
                  <w:r>
                    <w:t>Посты о мероприятиях лагеря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EE093F" w:rsidP="000B0648">
                  <w:pPr>
                    <w:jc w:val="center"/>
                  </w:pPr>
                  <w:r>
                    <w:t>еженедельно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0B0648" w:rsidP="000B0648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B0648" w:rsidRDefault="00EE093F" w:rsidP="000B0648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B0648" w:rsidRDefault="000B0648" w:rsidP="000B0648">
                  <w:pPr>
                    <w:jc w:val="center"/>
                  </w:pPr>
                </w:p>
              </w:tc>
            </w:tr>
            <w:tr w:rsidR="000B0648" w:rsidTr="000B0648">
              <w:trPr>
                <w:trHeight w:val="322"/>
              </w:trPr>
              <w:tc>
                <w:tcPr>
                  <w:tcW w:w="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0B0648" w:rsidP="000B0648">
                  <w:pPr>
                    <w:pStyle w:val="affd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EE093F" w:rsidP="000B0648">
                  <w:pPr>
                    <w:jc w:val="both"/>
                  </w:pPr>
                  <w:r>
                    <w:t>Викторина о ВОВ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EE093F" w:rsidP="000B0648">
                  <w:pPr>
                    <w:jc w:val="center"/>
                  </w:pPr>
                  <w:r>
                    <w:t>ежедневно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0B0648" w:rsidP="000B0648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0B0648" w:rsidRDefault="00EE093F" w:rsidP="000B0648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B0648" w:rsidRDefault="000B0648" w:rsidP="000B0648">
                  <w:pPr>
                    <w:jc w:val="center"/>
                  </w:pPr>
                </w:p>
              </w:tc>
            </w:tr>
            <w:tr w:rsidR="00111639" w:rsidTr="000B0648">
              <w:trPr>
                <w:trHeight w:val="322"/>
              </w:trPr>
              <w:tc>
                <w:tcPr>
                  <w:tcW w:w="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111639" w:rsidRDefault="00111639" w:rsidP="000B0648">
                  <w:pPr>
                    <w:pStyle w:val="affd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111639" w:rsidRDefault="00111639" w:rsidP="000B0648">
                  <w:pPr>
                    <w:jc w:val="both"/>
                  </w:pPr>
                  <w:r>
                    <w:t>Просмотр фильма « Мой волк»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111639" w:rsidRDefault="00111639" w:rsidP="000B0648">
                  <w:pPr>
                    <w:jc w:val="center"/>
                  </w:pPr>
                  <w:r>
                    <w:t>8 июня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111639" w:rsidRDefault="00111639" w:rsidP="000B0648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111639" w:rsidRDefault="00111639" w:rsidP="000B0648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11639" w:rsidRDefault="00111639" w:rsidP="000B0648">
                  <w:pPr>
                    <w:jc w:val="center"/>
                  </w:pPr>
                </w:p>
              </w:tc>
            </w:tr>
          </w:tbl>
          <w:p w:rsidR="000B0648" w:rsidRDefault="000B0648" w:rsidP="000B0648"/>
          <w:p w:rsidR="000B0648" w:rsidRDefault="000B0648" w:rsidP="000B0648">
            <w:pPr>
              <w:keepNext/>
              <w:keepLines/>
              <w:widowControl w:val="0"/>
              <w:shd w:val="clear" w:color="auto" w:fill="auto"/>
              <w:spacing w:line="360" w:lineRule="auto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>«Социальное партнерство»</w:t>
            </w:r>
          </w:p>
          <w:p w:rsidR="00C12275" w:rsidRDefault="00C12275" w:rsidP="000B0648">
            <w:pPr>
              <w:jc w:val="center"/>
            </w:pPr>
          </w:p>
        </w:tc>
      </w:tr>
      <w:tr w:rsidR="00C12275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2275" w:rsidRDefault="000B0648">
            <w:pPr>
              <w:pStyle w:val="affd"/>
              <w:jc w:val="center"/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2275" w:rsidRDefault="00EE093F">
            <w:pPr>
              <w:jc w:val="both"/>
            </w:pPr>
            <w:r>
              <w:t>Ярославский планетарий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2275" w:rsidRDefault="00905DBD">
            <w:pPr>
              <w:jc w:val="center"/>
            </w:pPr>
            <w:r>
              <w:t>9</w:t>
            </w:r>
            <w:r w:rsidR="00EE093F"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2275" w:rsidRDefault="00C1227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2275" w:rsidRDefault="00EE093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275" w:rsidRDefault="00C12275">
            <w:pPr>
              <w:jc w:val="center"/>
            </w:pPr>
          </w:p>
        </w:tc>
      </w:tr>
      <w:tr w:rsidR="00C1227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12275" w:rsidRDefault="000B0648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12275" w:rsidRDefault="00EE093F">
            <w:pPr>
              <w:jc w:val="both"/>
            </w:pPr>
            <w:r>
              <w:t>Кванториум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12275" w:rsidRDefault="00905DBD">
            <w:pPr>
              <w:jc w:val="center"/>
            </w:pPr>
            <w:r>
              <w:t>23</w:t>
            </w:r>
            <w:r w:rsidR="00EE093F"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12275" w:rsidRDefault="00C1227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12275" w:rsidRDefault="00EE093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2275" w:rsidRDefault="00C12275">
            <w:pPr>
              <w:jc w:val="center"/>
            </w:pPr>
          </w:p>
        </w:tc>
      </w:tr>
      <w:tr w:rsidR="0011163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1639" w:rsidRDefault="0011163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1639" w:rsidRDefault="00111639" w:rsidP="00905DBD">
            <w:pPr>
              <w:jc w:val="both"/>
            </w:pPr>
            <w:r>
              <w:t>Кинотеатр «</w:t>
            </w:r>
            <w:r w:rsidR="00905DBD">
              <w:t>Театра Ростова Великого</w:t>
            </w:r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1639" w:rsidRDefault="00905DBD">
            <w:pPr>
              <w:jc w:val="center"/>
            </w:pPr>
            <w:r>
              <w:t>2</w:t>
            </w:r>
            <w:bookmarkStart w:id="4" w:name="_GoBack"/>
            <w:bookmarkEnd w:id="4"/>
            <w:r w:rsidR="00111639"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1639" w:rsidRDefault="0011163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1639" w:rsidRDefault="00111639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639" w:rsidRDefault="00111639">
            <w:pPr>
              <w:jc w:val="center"/>
            </w:pPr>
          </w:p>
        </w:tc>
      </w:tr>
    </w:tbl>
    <w:p w:rsidR="00C12275" w:rsidRDefault="00C12275"/>
    <w:sectPr w:rsidR="00C12275" w:rsidSect="0025377F">
      <w:headerReference w:type="default" r:id="rId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C9" w:rsidRDefault="00660DC9">
      <w:r>
        <w:separator/>
      </w:r>
    </w:p>
  </w:endnote>
  <w:endnote w:type="continuationSeparator" w:id="0">
    <w:p w:rsidR="00660DC9" w:rsidRDefault="00660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C9" w:rsidRDefault="00660DC9">
      <w:r>
        <w:separator/>
      </w:r>
    </w:p>
  </w:footnote>
  <w:footnote w:type="continuationSeparator" w:id="0">
    <w:p w:rsidR="00660DC9" w:rsidRDefault="00660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19" w:rsidRDefault="0025377F">
    <w:pPr>
      <w:pStyle w:val="ae"/>
      <w:jc w:val="center"/>
    </w:pPr>
    <w:r>
      <w:rPr>
        <w:rFonts w:cs="Times New Roman"/>
      </w:rPr>
      <w:fldChar w:fldCharType="begin"/>
    </w:r>
    <w:r w:rsidR="00766C19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9559A1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19" w:rsidRDefault="0025377F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766C19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9559A1">
      <w:rPr>
        <w:rFonts w:cs="Times New Roman"/>
        <w:noProof/>
        <w:sz w:val="28"/>
        <w:szCs w:val="28"/>
      </w:rPr>
      <w:t>35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695"/>
    <w:rsid w:val="DFE49088"/>
    <w:rsid w:val="000542DF"/>
    <w:rsid w:val="0007066F"/>
    <w:rsid w:val="00084926"/>
    <w:rsid w:val="0009009D"/>
    <w:rsid w:val="000923F9"/>
    <w:rsid w:val="000B0648"/>
    <w:rsid w:val="000C22DB"/>
    <w:rsid w:val="000D4573"/>
    <w:rsid w:val="000F395B"/>
    <w:rsid w:val="000F5AA1"/>
    <w:rsid w:val="00111639"/>
    <w:rsid w:val="00152A16"/>
    <w:rsid w:val="00176E99"/>
    <w:rsid w:val="0025377F"/>
    <w:rsid w:val="00257100"/>
    <w:rsid w:val="00281381"/>
    <w:rsid w:val="002B53F5"/>
    <w:rsid w:val="002C4E0F"/>
    <w:rsid w:val="003219D9"/>
    <w:rsid w:val="00326C64"/>
    <w:rsid w:val="003B0119"/>
    <w:rsid w:val="003B34D8"/>
    <w:rsid w:val="00435423"/>
    <w:rsid w:val="00477A11"/>
    <w:rsid w:val="0051505F"/>
    <w:rsid w:val="00522604"/>
    <w:rsid w:val="005473D5"/>
    <w:rsid w:val="00571513"/>
    <w:rsid w:val="0057489F"/>
    <w:rsid w:val="005C2690"/>
    <w:rsid w:val="005D5EA0"/>
    <w:rsid w:val="00635902"/>
    <w:rsid w:val="00660DC9"/>
    <w:rsid w:val="00663108"/>
    <w:rsid w:val="00766C19"/>
    <w:rsid w:val="0078728C"/>
    <w:rsid w:val="007D1D9F"/>
    <w:rsid w:val="00800BE3"/>
    <w:rsid w:val="00803594"/>
    <w:rsid w:val="00827371"/>
    <w:rsid w:val="00835FD6"/>
    <w:rsid w:val="008B0CE3"/>
    <w:rsid w:val="00905DBD"/>
    <w:rsid w:val="009559A1"/>
    <w:rsid w:val="009706E8"/>
    <w:rsid w:val="00A50119"/>
    <w:rsid w:val="00A5415A"/>
    <w:rsid w:val="00A577BF"/>
    <w:rsid w:val="00A73207"/>
    <w:rsid w:val="00A93F13"/>
    <w:rsid w:val="00A9742E"/>
    <w:rsid w:val="00AF4069"/>
    <w:rsid w:val="00B64816"/>
    <w:rsid w:val="00B653F6"/>
    <w:rsid w:val="00B842FA"/>
    <w:rsid w:val="00BC5D76"/>
    <w:rsid w:val="00C01CF5"/>
    <w:rsid w:val="00C12275"/>
    <w:rsid w:val="00C75D7B"/>
    <w:rsid w:val="00CC3C0C"/>
    <w:rsid w:val="00CE74BC"/>
    <w:rsid w:val="00D26897"/>
    <w:rsid w:val="00D72BB2"/>
    <w:rsid w:val="00DC1C32"/>
    <w:rsid w:val="00DC66C4"/>
    <w:rsid w:val="00DF221E"/>
    <w:rsid w:val="00DF6695"/>
    <w:rsid w:val="00E40CC1"/>
    <w:rsid w:val="00E52643"/>
    <w:rsid w:val="00E71DDD"/>
    <w:rsid w:val="00EA204A"/>
    <w:rsid w:val="00EC537F"/>
    <w:rsid w:val="00EE093F"/>
    <w:rsid w:val="00F0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25377F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25377F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25377F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5377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5377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5377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5377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25377F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25377F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25377F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25377F"/>
    <w:rPr>
      <w:sz w:val="16"/>
      <w:szCs w:val="16"/>
    </w:rPr>
  </w:style>
  <w:style w:type="character" w:styleId="a5">
    <w:name w:val="Hyperlink"/>
    <w:uiPriority w:val="99"/>
    <w:unhideWhenUsed/>
    <w:qFormat/>
    <w:rsid w:val="0025377F"/>
    <w:rPr>
      <w:color w:val="0000FF"/>
      <w:u w:val="single"/>
    </w:rPr>
  </w:style>
  <w:style w:type="paragraph" w:styleId="a6">
    <w:name w:val="Balloon Text"/>
    <w:basedOn w:val="a"/>
    <w:qFormat/>
    <w:rsid w:val="0025377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25377F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25377F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25377F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25377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25377F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25377F"/>
    <w:pPr>
      <w:spacing w:after="57"/>
      <w:ind w:left="1984"/>
    </w:pPr>
  </w:style>
  <w:style w:type="paragraph" w:styleId="ae">
    <w:name w:val="header"/>
    <w:basedOn w:val="a"/>
    <w:link w:val="12"/>
    <w:qFormat/>
    <w:rsid w:val="0025377F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25377F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25377F"/>
    <w:pPr>
      <w:spacing w:after="57"/>
      <w:ind w:left="1701"/>
    </w:pPr>
  </w:style>
  <w:style w:type="paragraph" w:styleId="af">
    <w:name w:val="Body Text"/>
    <w:basedOn w:val="a"/>
    <w:qFormat/>
    <w:rsid w:val="0025377F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25377F"/>
  </w:style>
  <w:style w:type="paragraph" w:styleId="13">
    <w:name w:val="toc 1"/>
    <w:basedOn w:val="a"/>
    <w:next w:val="a"/>
    <w:uiPriority w:val="39"/>
    <w:unhideWhenUsed/>
    <w:qFormat/>
    <w:rsid w:val="0025377F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25377F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25377F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25377F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25377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25377F"/>
    <w:pPr>
      <w:spacing w:after="57"/>
      <w:ind w:left="1134"/>
    </w:pPr>
  </w:style>
  <w:style w:type="paragraph" w:styleId="af1">
    <w:name w:val="Body Text Indent"/>
    <w:basedOn w:val="a"/>
    <w:qFormat/>
    <w:rsid w:val="0025377F"/>
    <w:pPr>
      <w:spacing w:after="120"/>
      <w:ind w:left="283"/>
    </w:pPr>
  </w:style>
  <w:style w:type="paragraph" w:styleId="af2">
    <w:name w:val="Title"/>
    <w:basedOn w:val="a"/>
    <w:next w:val="af"/>
    <w:qFormat/>
    <w:rsid w:val="002537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25377F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25377F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25377F"/>
    <w:pPr>
      <w:spacing w:before="200" w:after="200"/>
    </w:pPr>
  </w:style>
  <w:style w:type="paragraph" w:styleId="HTML">
    <w:name w:val="HTML Preformatted"/>
    <w:basedOn w:val="a"/>
    <w:qFormat/>
    <w:rsid w:val="00253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253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2537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25377F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25377F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25377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25377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25377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25377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25377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25377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25377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25377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25377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25377F"/>
    <w:rPr>
      <w:sz w:val="48"/>
      <w:szCs w:val="48"/>
    </w:rPr>
  </w:style>
  <w:style w:type="character" w:customStyle="1" w:styleId="SubtitleChar">
    <w:name w:val="Subtitle Char"/>
    <w:uiPriority w:val="11"/>
    <w:qFormat/>
    <w:rsid w:val="0025377F"/>
    <w:rPr>
      <w:sz w:val="24"/>
      <w:szCs w:val="24"/>
    </w:rPr>
  </w:style>
  <w:style w:type="character" w:customStyle="1" w:styleId="QuoteChar">
    <w:name w:val="Quote Char"/>
    <w:uiPriority w:val="29"/>
    <w:qFormat/>
    <w:rsid w:val="0025377F"/>
    <w:rPr>
      <w:i/>
    </w:rPr>
  </w:style>
  <w:style w:type="character" w:customStyle="1" w:styleId="IntenseQuoteChar">
    <w:name w:val="Intense Quote Char"/>
    <w:uiPriority w:val="30"/>
    <w:qFormat/>
    <w:rsid w:val="0025377F"/>
    <w:rPr>
      <w:i/>
    </w:rPr>
  </w:style>
  <w:style w:type="character" w:customStyle="1" w:styleId="HeaderChar">
    <w:name w:val="Header Char"/>
    <w:basedOn w:val="a0"/>
    <w:uiPriority w:val="99"/>
    <w:qFormat/>
    <w:rsid w:val="0025377F"/>
  </w:style>
  <w:style w:type="character" w:customStyle="1" w:styleId="CaptionChar">
    <w:name w:val="Caption Char"/>
    <w:uiPriority w:val="99"/>
    <w:qFormat/>
    <w:rsid w:val="0025377F"/>
  </w:style>
  <w:style w:type="character" w:customStyle="1" w:styleId="FootnoteTextChar">
    <w:name w:val="Footnote Text Char"/>
    <w:uiPriority w:val="99"/>
    <w:qFormat/>
    <w:rsid w:val="0025377F"/>
    <w:rPr>
      <w:sz w:val="18"/>
    </w:rPr>
  </w:style>
  <w:style w:type="character" w:customStyle="1" w:styleId="11">
    <w:name w:val="Заголовок 1 Знак1"/>
    <w:link w:val="1"/>
    <w:uiPriority w:val="9"/>
    <w:qFormat/>
    <w:rsid w:val="0025377F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25377F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25377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25377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25377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25377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25377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25377F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25377F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2537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25377F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25377F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25377F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25377F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25377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25377F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25377F"/>
  </w:style>
  <w:style w:type="character" w:customStyle="1" w:styleId="FooterChar">
    <w:name w:val="Footer Char"/>
    <w:basedOn w:val="a0"/>
    <w:uiPriority w:val="99"/>
    <w:qFormat/>
    <w:rsid w:val="0025377F"/>
  </w:style>
  <w:style w:type="character" w:customStyle="1" w:styleId="14">
    <w:name w:val="Нижний колонтитул Знак1"/>
    <w:link w:val="af3"/>
    <w:uiPriority w:val="99"/>
    <w:qFormat/>
    <w:rsid w:val="0025377F"/>
  </w:style>
  <w:style w:type="table" w:customStyle="1" w:styleId="TableGridLight">
    <w:name w:val="Table Grid Light"/>
    <w:basedOn w:val="a1"/>
    <w:uiPriority w:val="59"/>
    <w:qFormat/>
    <w:rsid w:val="0025377F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25377F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25377F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2537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2537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2537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25377F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25377F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25377F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25377F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25377F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25377F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25377F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25377F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25377F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25377F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25377F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25377F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25377F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25377F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25377F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25377F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25377F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25377F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25377F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25377F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25377F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25377F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25377F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25377F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25377F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25377F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25377F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25377F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25377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25377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25377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25377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25377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25377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25377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25377F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25377F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25377F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25377F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25377F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25377F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25377F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25377F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25377F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25377F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25377F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25377F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25377F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25377F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2537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2537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2537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2537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2537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2537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2537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25377F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25377F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25377F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25377F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25377F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25377F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25377F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253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25377F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25377F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25377F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25377F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25377F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25377F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253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25377F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25377F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25377F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25377F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25377F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25377F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25377F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25377F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25377F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25377F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25377F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25377F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25377F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25377F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25377F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25377F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25377F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25377F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25377F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25377F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25377F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25377F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25377F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25377F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25377F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25377F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25377F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25377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25377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25377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25377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25377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25377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25377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25377F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25377F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25377F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25377F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25377F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25377F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25377F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25377F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25377F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25377F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25377F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25377F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25377F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25377F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25377F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2537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25377F"/>
  </w:style>
  <w:style w:type="character" w:customStyle="1" w:styleId="19">
    <w:name w:val="Заголовок 1 Знак"/>
    <w:qFormat/>
    <w:rsid w:val="0025377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2537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25377F"/>
  </w:style>
  <w:style w:type="character" w:customStyle="1" w:styleId="afe">
    <w:name w:val="Текст выноски Знак"/>
    <w:qFormat/>
    <w:rsid w:val="0025377F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25377F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25377F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25377F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25377F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25377F"/>
    <w:rPr>
      <w:b/>
      <w:color w:val="26282F"/>
    </w:rPr>
  </w:style>
  <w:style w:type="character" w:customStyle="1" w:styleId="aff2">
    <w:name w:val="Гипертекстовая ссылка"/>
    <w:qFormat/>
    <w:rsid w:val="0025377F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25377F"/>
  </w:style>
  <w:style w:type="character" w:customStyle="1" w:styleId="82">
    <w:name w:val="Заголовок 8 Знак"/>
    <w:qFormat/>
    <w:rsid w:val="0025377F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25377F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25377F"/>
    <w:rPr>
      <w:rFonts w:cs="Times New Roman"/>
    </w:rPr>
  </w:style>
  <w:style w:type="character" w:customStyle="1" w:styleId="ListLabel2">
    <w:name w:val="ListLabel 2"/>
    <w:qFormat/>
    <w:rsid w:val="0025377F"/>
    <w:rPr>
      <w:rFonts w:cs="Courier New"/>
    </w:rPr>
  </w:style>
  <w:style w:type="character" w:customStyle="1" w:styleId="ListLabel3">
    <w:name w:val="ListLabel 3"/>
    <w:qFormat/>
    <w:rsid w:val="0025377F"/>
    <w:rPr>
      <w:rFonts w:cs="Courier New"/>
    </w:rPr>
  </w:style>
  <w:style w:type="character" w:customStyle="1" w:styleId="ListLabel4">
    <w:name w:val="ListLabel 4"/>
    <w:qFormat/>
    <w:rsid w:val="0025377F"/>
    <w:rPr>
      <w:rFonts w:cs="Courier New"/>
    </w:rPr>
  </w:style>
  <w:style w:type="character" w:customStyle="1" w:styleId="ListLabel5">
    <w:name w:val="ListLabel 5"/>
    <w:qFormat/>
    <w:rsid w:val="0025377F"/>
    <w:rPr>
      <w:rFonts w:cs="Courier New"/>
    </w:rPr>
  </w:style>
  <w:style w:type="character" w:customStyle="1" w:styleId="ListLabel6">
    <w:name w:val="ListLabel 6"/>
    <w:qFormat/>
    <w:rsid w:val="0025377F"/>
    <w:rPr>
      <w:rFonts w:cs="Courier New"/>
    </w:rPr>
  </w:style>
  <w:style w:type="character" w:customStyle="1" w:styleId="ListLabel7">
    <w:name w:val="ListLabel 7"/>
    <w:qFormat/>
    <w:rsid w:val="0025377F"/>
    <w:rPr>
      <w:rFonts w:cs="Courier New"/>
    </w:rPr>
  </w:style>
  <w:style w:type="character" w:customStyle="1" w:styleId="ListLabel8">
    <w:name w:val="ListLabel 8"/>
    <w:qFormat/>
    <w:rsid w:val="0025377F"/>
    <w:rPr>
      <w:rFonts w:cs="Courier New"/>
    </w:rPr>
  </w:style>
  <w:style w:type="character" w:customStyle="1" w:styleId="ListLabel9">
    <w:name w:val="ListLabel 9"/>
    <w:qFormat/>
    <w:rsid w:val="0025377F"/>
    <w:rPr>
      <w:rFonts w:cs="Courier New"/>
    </w:rPr>
  </w:style>
  <w:style w:type="character" w:customStyle="1" w:styleId="ListLabel10">
    <w:name w:val="ListLabel 10"/>
    <w:qFormat/>
    <w:rsid w:val="0025377F"/>
    <w:rPr>
      <w:rFonts w:cs="Courier New"/>
    </w:rPr>
  </w:style>
  <w:style w:type="character" w:customStyle="1" w:styleId="ListLabel11">
    <w:name w:val="ListLabel 11"/>
    <w:qFormat/>
    <w:rsid w:val="0025377F"/>
    <w:rPr>
      <w:rFonts w:cs="Courier New"/>
    </w:rPr>
  </w:style>
  <w:style w:type="character" w:customStyle="1" w:styleId="ListLabel12">
    <w:name w:val="ListLabel 12"/>
    <w:qFormat/>
    <w:rsid w:val="0025377F"/>
    <w:rPr>
      <w:rFonts w:cs="Courier New"/>
    </w:rPr>
  </w:style>
  <w:style w:type="character" w:customStyle="1" w:styleId="ListLabel13">
    <w:name w:val="ListLabel 13"/>
    <w:qFormat/>
    <w:rsid w:val="0025377F"/>
    <w:rPr>
      <w:rFonts w:cs="Courier New"/>
    </w:rPr>
  </w:style>
  <w:style w:type="character" w:customStyle="1" w:styleId="ListLabel14">
    <w:name w:val="ListLabel 14"/>
    <w:qFormat/>
    <w:rsid w:val="0025377F"/>
    <w:rPr>
      <w:rFonts w:cs="Courier New"/>
    </w:rPr>
  </w:style>
  <w:style w:type="character" w:customStyle="1" w:styleId="ListLabel15">
    <w:name w:val="ListLabel 15"/>
    <w:qFormat/>
    <w:rsid w:val="0025377F"/>
    <w:rPr>
      <w:rFonts w:cs="Courier New"/>
    </w:rPr>
  </w:style>
  <w:style w:type="character" w:customStyle="1" w:styleId="ListLabel16">
    <w:name w:val="ListLabel 16"/>
    <w:qFormat/>
    <w:rsid w:val="0025377F"/>
    <w:rPr>
      <w:rFonts w:cs="Courier New"/>
    </w:rPr>
  </w:style>
  <w:style w:type="character" w:customStyle="1" w:styleId="ListLabel17">
    <w:name w:val="ListLabel 17"/>
    <w:qFormat/>
    <w:rsid w:val="0025377F"/>
    <w:rPr>
      <w:rFonts w:cs="Courier New"/>
    </w:rPr>
  </w:style>
  <w:style w:type="character" w:customStyle="1" w:styleId="ListLabel18">
    <w:name w:val="ListLabel 18"/>
    <w:qFormat/>
    <w:rsid w:val="0025377F"/>
    <w:rPr>
      <w:rFonts w:cs="Courier New"/>
    </w:rPr>
  </w:style>
  <w:style w:type="character" w:customStyle="1" w:styleId="ListLabel19">
    <w:name w:val="ListLabel 19"/>
    <w:qFormat/>
    <w:rsid w:val="0025377F"/>
    <w:rPr>
      <w:rFonts w:cs="Courier New"/>
    </w:rPr>
  </w:style>
  <w:style w:type="character" w:customStyle="1" w:styleId="ListLabel20">
    <w:name w:val="ListLabel 20"/>
    <w:qFormat/>
    <w:rsid w:val="0025377F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25377F"/>
    <w:rPr>
      <w:rFonts w:cs="Courier New"/>
    </w:rPr>
  </w:style>
  <w:style w:type="character" w:customStyle="1" w:styleId="ListLabel22">
    <w:name w:val="ListLabel 22"/>
    <w:qFormat/>
    <w:rsid w:val="0025377F"/>
    <w:rPr>
      <w:rFonts w:cs="Wingdings"/>
    </w:rPr>
  </w:style>
  <w:style w:type="character" w:customStyle="1" w:styleId="ListLabel23">
    <w:name w:val="ListLabel 23"/>
    <w:qFormat/>
    <w:rsid w:val="0025377F"/>
    <w:rPr>
      <w:rFonts w:cs="Symbol"/>
    </w:rPr>
  </w:style>
  <w:style w:type="character" w:customStyle="1" w:styleId="ListLabel24">
    <w:name w:val="ListLabel 24"/>
    <w:qFormat/>
    <w:rsid w:val="0025377F"/>
    <w:rPr>
      <w:rFonts w:cs="Courier New"/>
    </w:rPr>
  </w:style>
  <w:style w:type="character" w:customStyle="1" w:styleId="ListLabel25">
    <w:name w:val="ListLabel 25"/>
    <w:qFormat/>
    <w:rsid w:val="0025377F"/>
    <w:rPr>
      <w:rFonts w:cs="Wingdings"/>
    </w:rPr>
  </w:style>
  <w:style w:type="character" w:customStyle="1" w:styleId="ListLabel26">
    <w:name w:val="ListLabel 26"/>
    <w:qFormat/>
    <w:rsid w:val="0025377F"/>
    <w:rPr>
      <w:rFonts w:cs="Symbol"/>
    </w:rPr>
  </w:style>
  <w:style w:type="character" w:customStyle="1" w:styleId="ListLabel27">
    <w:name w:val="ListLabel 27"/>
    <w:qFormat/>
    <w:rsid w:val="0025377F"/>
    <w:rPr>
      <w:rFonts w:cs="Courier New"/>
    </w:rPr>
  </w:style>
  <w:style w:type="character" w:customStyle="1" w:styleId="ListLabel28">
    <w:name w:val="ListLabel 28"/>
    <w:qFormat/>
    <w:rsid w:val="0025377F"/>
    <w:rPr>
      <w:rFonts w:cs="Wingdings"/>
    </w:rPr>
  </w:style>
  <w:style w:type="character" w:customStyle="1" w:styleId="ListLabel29">
    <w:name w:val="ListLabel 29"/>
    <w:qFormat/>
    <w:rsid w:val="0025377F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25377F"/>
    <w:rPr>
      <w:rFonts w:cs="Courier New"/>
    </w:rPr>
  </w:style>
  <w:style w:type="character" w:customStyle="1" w:styleId="ListLabel31">
    <w:name w:val="ListLabel 31"/>
    <w:qFormat/>
    <w:rsid w:val="0025377F"/>
    <w:rPr>
      <w:rFonts w:cs="Wingdings"/>
    </w:rPr>
  </w:style>
  <w:style w:type="character" w:customStyle="1" w:styleId="ListLabel32">
    <w:name w:val="ListLabel 32"/>
    <w:qFormat/>
    <w:rsid w:val="0025377F"/>
    <w:rPr>
      <w:rFonts w:cs="Symbol"/>
    </w:rPr>
  </w:style>
  <w:style w:type="character" w:customStyle="1" w:styleId="ListLabel33">
    <w:name w:val="ListLabel 33"/>
    <w:qFormat/>
    <w:rsid w:val="0025377F"/>
    <w:rPr>
      <w:rFonts w:cs="Courier New"/>
    </w:rPr>
  </w:style>
  <w:style w:type="character" w:customStyle="1" w:styleId="ListLabel34">
    <w:name w:val="ListLabel 34"/>
    <w:qFormat/>
    <w:rsid w:val="0025377F"/>
    <w:rPr>
      <w:rFonts w:cs="Wingdings"/>
    </w:rPr>
  </w:style>
  <w:style w:type="character" w:customStyle="1" w:styleId="ListLabel35">
    <w:name w:val="ListLabel 35"/>
    <w:qFormat/>
    <w:rsid w:val="0025377F"/>
    <w:rPr>
      <w:rFonts w:cs="Symbol"/>
    </w:rPr>
  </w:style>
  <w:style w:type="character" w:customStyle="1" w:styleId="ListLabel36">
    <w:name w:val="ListLabel 36"/>
    <w:qFormat/>
    <w:rsid w:val="0025377F"/>
    <w:rPr>
      <w:rFonts w:cs="Courier New"/>
    </w:rPr>
  </w:style>
  <w:style w:type="character" w:customStyle="1" w:styleId="ListLabel37">
    <w:name w:val="ListLabel 37"/>
    <w:qFormat/>
    <w:rsid w:val="0025377F"/>
    <w:rPr>
      <w:rFonts w:cs="Wingdings"/>
    </w:rPr>
  </w:style>
  <w:style w:type="character" w:customStyle="1" w:styleId="ListLabel38">
    <w:name w:val="ListLabel 38"/>
    <w:qFormat/>
    <w:rsid w:val="0025377F"/>
    <w:rPr>
      <w:rFonts w:cs="Symbol"/>
      <w:sz w:val="28"/>
    </w:rPr>
  </w:style>
  <w:style w:type="character" w:customStyle="1" w:styleId="ListLabel39">
    <w:name w:val="ListLabel 39"/>
    <w:qFormat/>
    <w:rsid w:val="0025377F"/>
    <w:rPr>
      <w:rFonts w:cs="Courier New"/>
    </w:rPr>
  </w:style>
  <w:style w:type="character" w:customStyle="1" w:styleId="ListLabel40">
    <w:name w:val="ListLabel 40"/>
    <w:qFormat/>
    <w:rsid w:val="0025377F"/>
    <w:rPr>
      <w:rFonts w:cs="Wingdings"/>
    </w:rPr>
  </w:style>
  <w:style w:type="character" w:customStyle="1" w:styleId="ListLabel41">
    <w:name w:val="ListLabel 41"/>
    <w:qFormat/>
    <w:rsid w:val="0025377F"/>
    <w:rPr>
      <w:rFonts w:cs="Symbol"/>
    </w:rPr>
  </w:style>
  <w:style w:type="character" w:customStyle="1" w:styleId="ListLabel42">
    <w:name w:val="ListLabel 42"/>
    <w:qFormat/>
    <w:rsid w:val="0025377F"/>
    <w:rPr>
      <w:rFonts w:cs="Courier New"/>
    </w:rPr>
  </w:style>
  <w:style w:type="character" w:customStyle="1" w:styleId="ListLabel43">
    <w:name w:val="ListLabel 43"/>
    <w:qFormat/>
    <w:rsid w:val="0025377F"/>
    <w:rPr>
      <w:rFonts w:cs="Wingdings"/>
    </w:rPr>
  </w:style>
  <w:style w:type="character" w:customStyle="1" w:styleId="ListLabel44">
    <w:name w:val="ListLabel 44"/>
    <w:qFormat/>
    <w:rsid w:val="0025377F"/>
    <w:rPr>
      <w:rFonts w:cs="Symbol"/>
    </w:rPr>
  </w:style>
  <w:style w:type="character" w:customStyle="1" w:styleId="ListLabel45">
    <w:name w:val="ListLabel 45"/>
    <w:qFormat/>
    <w:rsid w:val="0025377F"/>
    <w:rPr>
      <w:rFonts w:cs="Courier New"/>
    </w:rPr>
  </w:style>
  <w:style w:type="character" w:customStyle="1" w:styleId="ListLabel46">
    <w:name w:val="ListLabel 46"/>
    <w:qFormat/>
    <w:rsid w:val="0025377F"/>
    <w:rPr>
      <w:rFonts w:cs="Wingdings"/>
    </w:rPr>
  </w:style>
  <w:style w:type="character" w:customStyle="1" w:styleId="ListLabel47">
    <w:name w:val="ListLabel 47"/>
    <w:qFormat/>
    <w:rsid w:val="0025377F"/>
    <w:rPr>
      <w:rFonts w:cs="Symbol"/>
      <w:sz w:val="20"/>
    </w:rPr>
  </w:style>
  <w:style w:type="character" w:customStyle="1" w:styleId="ListLabel48">
    <w:name w:val="ListLabel 48"/>
    <w:qFormat/>
    <w:rsid w:val="0025377F"/>
    <w:rPr>
      <w:rFonts w:cs="Courier New"/>
    </w:rPr>
  </w:style>
  <w:style w:type="character" w:customStyle="1" w:styleId="ListLabel49">
    <w:name w:val="ListLabel 49"/>
    <w:qFormat/>
    <w:rsid w:val="0025377F"/>
    <w:rPr>
      <w:rFonts w:cs="Wingdings"/>
    </w:rPr>
  </w:style>
  <w:style w:type="character" w:customStyle="1" w:styleId="ListLabel50">
    <w:name w:val="ListLabel 50"/>
    <w:qFormat/>
    <w:rsid w:val="0025377F"/>
    <w:rPr>
      <w:rFonts w:cs="Symbol"/>
    </w:rPr>
  </w:style>
  <w:style w:type="character" w:customStyle="1" w:styleId="ListLabel51">
    <w:name w:val="ListLabel 51"/>
    <w:qFormat/>
    <w:rsid w:val="0025377F"/>
    <w:rPr>
      <w:rFonts w:cs="Courier New"/>
    </w:rPr>
  </w:style>
  <w:style w:type="character" w:customStyle="1" w:styleId="ListLabel52">
    <w:name w:val="ListLabel 52"/>
    <w:qFormat/>
    <w:rsid w:val="0025377F"/>
    <w:rPr>
      <w:rFonts w:cs="Wingdings"/>
    </w:rPr>
  </w:style>
  <w:style w:type="character" w:customStyle="1" w:styleId="ListLabel53">
    <w:name w:val="ListLabel 53"/>
    <w:qFormat/>
    <w:rsid w:val="0025377F"/>
    <w:rPr>
      <w:rFonts w:cs="Symbol"/>
    </w:rPr>
  </w:style>
  <w:style w:type="character" w:customStyle="1" w:styleId="ListLabel54">
    <w:name w:val="ListLabel 54"/>
    <w:qFormat/>
    <w:rsid w:val="0025377F"/>
    <w:rPr>
      <w:rFonts w:cs="Courier New"/>
    </w:rPr>
  </w:style>
  <w:style w:type="character" w:customStyle="1" w:styleId="ListLabel55">
    <w:name w:val="ListLabel 55"/>
    <w:qFormat/>
    <w:rsid w:val="0025377F"/>
    <w:rPr>
      <w:rFonts w:cs="Wingdings"/>
    </w:rPr>
  </w:style>
  <w:style w:type="character" w:customStyle="1" w:styleId="ListLabel56">
    <w:name w:val="ListLabel 56"/>
    <w:qFormat/>
    <w:rsid w:val="0025377F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25377F"/>
    <w:rPr>
      <w:rFonts w:cs="Courier New"/>
    </w:rPr>
  </w:style>
  <w:style w:type="character" w:customStyle="1" w:styleId="ListLabel58">
    <w:name w:val="ListLabel 58"/>
    <w:qFormat/>
    <w:rsid w:val="0025377F"/>
    <w:rPr>
      <w:rFonts w:cs="Wingdings"/>
    </w:rPr>
  </w:style>
  <w:style w:type="character" w:customStyle="1" w:styleId="ListLabel59">
    <w:name w:val="ListLabel 59"/>
    <w:qFormat/>
    <w:rsid w:val="0025377F"/>
    <w:rPr>
      <w:rFonts w:cs="Symbol"/>
    </w:rPr>
  </w:style>
  <w:style w:type="character" w:customStyle="1" w:styleId="ListLabel60">
    <w:name w:val="ListLabel 60"/>
    <w:qFormat/>
    <w:rsid w:val="0025377F"/>
    <w:rPr>
      <w:rFonts w:cs="Courier New"/>
    </w:rPr>
  </w:style>
  <w:style w:type="character" w:customStyle="1" w:styleId="ListLabel61">
    <w:name w:val="ListLabel 61"/>
    <w:qFormat/>
    <w:rsid w:val="0025377F"/>
    <w:rPr>
      <w:rFonts w:cs="Wingdings"/>
    </w:rPr>
  </w:style>
  <w:style w:type="character" w:customStyle="1" w:styleId="ListLabel62">
    <w:name w:val="ListLabel 62"/>
    <w:qFormat/>
    <w:rsid w:val="0025377F"/>
    <w:rPr>
      <w:rFonts w:cs="Symbol"/>
    </w:rPr>
  </w:style>
  <w:style w:type="character" w:customStyle="1" w:styleId="ListLabel63">
    <w:name w:val="ListLabel 63"/>
    <w:qFormat/>
    <w:rsid w:val="0025377F"/>
    <w:rPr>
      <w:rFonts w:cs="Courier New"/>
    </w:rPr>
  </w:style>
  <w:style w:type="character" w:customStyle="1" w:styleId="ListLabel64">
    <w:name w:val="ListLabel 64"/>
    <w:qFormat/>
    <w:rsid w:val="0025377F"/>
    <w:rPr>
      <w:rFonts w:cs="Wingdings"/>
    </w:rPr>
  </w:style>
  <w:style w:type="character" w:customStyle="1" w:styleId="CharAttribute484">
    <w:name w:val="CharAttribute484"/>
    <w:qFormat/>
    <w:rsid w:val="0025377F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25377F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25377F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25377F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25377F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25377F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25377F"/>
    <w:rPr>
      <w:sz w:val="28"/>
      <w:szCs w:val="28"/>
    </w:rPr>
  </w:style>
  <w:style w:type="character" w:customStyle="1" w:styleId="ListLabel66">
    <w:name w:val="ListLabel 66"/>
    <w:qFormat/>
    <w:rsid w:val="0025377F"/>
    <w:rPr>
      <w:sz w:val="28"/>
      <w:szCs w:val="28"/>
    </w:rPr>
  </w:style>
  <w:style w:type="character" w:customStyle="1" w:styleId="aff4">
    <w:name w:val="Символ нумерации"/>
    <w:qFormat/>
    <w:rsid w:val="0025377F"/>
  </w:style>
  <w:style w:type="character" w:customStyle="1" w:styleId="ListLabel67">
    <w:name w:val="ListLabel 67"/>
    <w:qFormat/>
    <w:rsid w:val="0025377F"/>
    <w:rPr>
      <w:sz w:val="28"/>
      <w:szCs w:val="28"/>
    </w:rPr>
  </w:style>
  <w:style w:type="character" w:customStyle="1" w:styleId="ListLabel68">
    <w:name w:val="ListLabel 68"/>
    <w:qFormat/>
    <w:rsid w:val="0025377F"/>
    <w:rPr>
      <w:sz w:val="28"/>
      <w:szCs w:val="28"/>
    </w:rPr>
  </w:style>
  <w:style w:type="character" w:customStyle="1" w:styleId="ListLabel69">
    <w:name w:val="ListLabel 69"/>
    <w:qFormat/>
    <w:rsid w:val="0025377F"/>
    <w:rPr>
      <w:sz w:val="28"/>
      <w:szCs w:val="28"/>
    </w:rPr>
  </w:style>
  <w:style w:type="character" w:customStyle="1" w:styleId="ListLabel70">
    <w:name w:val="ListLabel 70"/>
    <w:qFormat/>
    <w:rsid w:val="0025377F"/>
    <w:rPr>
      <w:sz w:val="28"/>
      <w:szCs w:val="28"/>
    </w:rPr>
  </w:style>
  <w:style w:type="character" w:customStyle="1" w:styleId="ListLabel71">
    <w:name w:val="ListLabel 71"/>
    <w:qFormat/>
    <w:rsid w:val="0025377F"/>
    <w:rPr>
      <w:sz w:val="28"/>
      <w:szCs w:val="28"/>
    </w:rPr>
  </w:style>
  <w:style w:type="character" w:customStyle="1" w:styleId="ListLabel72">
    <w:name w:val="ListLabel 72"/>
    <w:qFormat/>
    <w:rsid w:val="0025377F"/>
    <w:rPr>
      <w:sz w:val="28"/>
      <w:szCs w:val="28"/>
    </w:rPr>
  </w:style>
  <w:style w:type="character" w:customStyle="1" w:styleId="ListLabel73">
    <w:name w:val="ListLabel 73"/>
    <w:qFormat/>
    <w:rsid w:val="0025377F"/>
    <w:rPr>
      <w:sz w:val="28"/>
      <w:szCs w:val="28"/>
    </w:rPr>
  </w:style>
  <w:style w:type="character" w:customStyle="1" w:styleId="ListLabel74">
    <w:name w:val="ListLabel 74"/>
    <w:qFormat/>
    <w:rsid w:val="0025377F"/>
    <w:rPr>
      <w:sz w:val="28"/>
      <w:szCs w:val="28"/>
    </w:rPr>
  </w:style>
  <w:style w:type="character" w:customStyle="1" w:styleId="ListLabel75">
    <w:name w:val="ListLabel 75"/>
    <w:qFormat/>
    <w:rsid w:val="0025377F"/>
    <w:rPr>
      <w:sz w:val="28"/>
      <w:szCs w:val="28"/>
    </w:rPr>
  </w:style>
  <w:style w:type="paragraph" w:styleId="aff5">
    <w:name w:val="List Paragraph"/>
    <w:basedOn w:val="a"/>
    <w:qFormat/>
    <w:rsid w:val="0025377F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25377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25377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25377F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2537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25377F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25377F"/>
    <w:rPr>
      <w:i/>
      <w:iCs/>
    </w:rPr>
  </w:style>
  <w:style w:type="paragraph" w:customStyle="1" w:styleId="aff9">
    <w:name w:val="Нормальный (таблица)"/>
    <w:basedOn w:val="a"/>
    <w:qFormat/>
    <w:rsid w:val="0025377F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25377F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25377F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25377F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25377F"/>
  </w:style>
  <w:style w:type="paragraph" w:customStyle="1" w:styleId="affe">
    <w:name w:val="Заголовок таблицы"/>
    <w:basedOn w:val="affd"/>
    <w:qFormat/>
    <w:rsid w:val="0025377F"/>
    <w:pPr>
      <w:jc w:val="center"/>
    </w:pPr>
    <w:rPr>
      <w:b/>
      <w:bCs/>
    </w:rPr>
  </w:style>
  <w:style w:type="paragraph" w:customStyle="1" w:styleId="Standard">
    <w:name w:val="Standard"/>
    <w:qFormat/>
    <w:rsid w:val="002537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5377F"/>
    <w:pPr>
      <w:spacing w:after="140" w:line="276" w:lineRule="auto"/>
    </w:pPr>
  </w:style>
  <w:style w:type="paragraph" w:customStyle="1" w:styleId="1a">
    <w:name w:val="Обычный1"/>
    <w:qFormat/>
    <w:rsid w:val="0025377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2537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2537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2537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25377F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25377F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25377F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25377F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5377F"/>
    <w:rPr>
      <w:color w:val="605E5C"/>
      <w:shd w:val="clear" w:color="auto" w:fill="E1DFDD"/>
    </w:rPr>
  </w:style>
  <w:style w:type="character" w:styleId="afff">
    <w:name w:val="Strong"/>
    <w:basedOn w:val="a0"/>
    <w:uiPriority w:val="22"/>
    <w:qFormat/>
    <w:rsid w:val="00766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ff">
    <w:name w:val="Strong"/>
    <w:basedOn w:val="a0"/>
    <w:uiPriority w:val="22"/>
    <w:qFormat/>
    <w:rsid w:val="00766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7291</Words>
  <Characters>41561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4</cp:revision>
  <dcterms:created xsi:type="dcterms:W3CDTF">2023-05-31T16:45:00Z</dcterms:created>
  <dcterms:modified xsi:type="dcterms:W3CDTF">2023-06-07T03:24:00Z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