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right"/>
        <w:rPr>
          <w:color w:val="000000"/>
          <w:sz w:val="28"/>
          <w:szCs w:val="28"/>
        </w:rPr>
      </w:pPr>
      <w:r w:rsidRPr="00DD08AD">
        <w:rPr>
          <w:rStyle w:val="a4"/>
          <w:color w:val="000000"/>
          <w:sz w:val="28"/>
          <w:szCs w:val="28"/>
        </w:rPr>
        <w:t>Проект вносит</w:t>
      </w:r>
      <w:r w:rsidRPr="00DD08AD">
        <w:rPr>
          <w:b/>
          <w:bCs/>
          <w:color w:val="000000"/>
          <w:sz w:val="28"/>
          <w:szCs w:val="28"/>
        </w:rPr>
        <w:br/>
      </w:r>
      <w:r w:rsidRPr="00DD08AD">
        <w:rPr>
          <w:rStyle w:val="a4"/>
          <w:color w:val="000000"/>
          <w:sz w:val="28"/>
          <w:szCs w:val="28"/>
        </w:rPr>
        <w:t>Губернатор Ярославской области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right"/>
        <w:rPr>
          <w:color w:val="000000"/>
          <w:sz w:val="28"/>
          <w:szCs w:val="28"/>
        </w:rPr>
      </w:pPr>
      <w:r w:rsidRPr="00DD08AD">
        <w:rPr>
          <w:rStyle w:val="a4"/>
          <w:color w:val="000000"/>
          <w:sz w:val="28"/>
          <w:szCs w:val="28"/>
        </w:rPr>
        <w:t>Д.Ю. Миронов</w:t>
      </w:r>
      <w:r w:rsidRPr="00DD08AD">
        <w:rPr>
          <w:color w:val="000000"/>
          <w:sz w:val="28"/>
          <w:szCs w:val="28"/>
        </w:rPr>
        <w:br/>
        <w:t> 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rStyle w:val="a4"/>
          <w:color w:val="000000"/>
          <w:sz w:val="28"/>
          <w:szCs w:val="28"/>
        </w:rPr>
        <w:t>З</w:t>
      </w:r>
      <w:proofErr w:type="gramEnd"/>
      <w:r w:rsidRPr="00DD08AD">
        <w:rPr>
          <w:rStyle w:val="a4"/>
          <w:color w:val="000000"/>
          <w:sz w:val="28"/>
          <w:szCs w:val="28"/>
        </w:rPr>
        <w:t xml:space="preserve"> А К О Н</w:t>
      </w:r>
      <w:r w:rsidRPr="00DD08AD">
        <w:rPr>
          <w:b/>
          <w:bCs/>
          <w:color w:val="000000"/>
          <w:sz w:val="28"/>
          <w:szCs w:val="28"/>
        </w:rPr>
        <w:br/>
      </w:r>
      <w:r w:rsidRPr="00DD08AD">
        <w:rPr>
          <w:rStyle w:val="a4"/>
          <w:color w:val="000000"/>
          <w:sz w:val="28"/>
          <w:szCs w:val="28"/>
        </w:rPr>
        <w:t>ЯРОСЛАВСКОЙ ОБЛАСТИ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  <w:r w:rsidRPr="00DD08AD">
        <w:rPr>
          <w:rStyle w:val="a4"/>
          <w:color w:val="000000"/>
          <w:sz w:val="28"/>
          <w:szCs w:val="28"/>
        </w:rPr>
        <w:t>О внесении изменений в Закон Ярославской области</w:t>
      </w:r>
      <w:r w:rsidRPr="00DD08AD">
        <w:rPr>
          <w:b/>
          <w:bCs/>
          <w:color w:val="000000"/>
          <w:sz w:val="28"/>
          <w:szCs w:val="28"/>
        </w:rPr>
        <w:br/>
      </w:r>
      <w:r w:rsidRPr="00DD08AD">
        <w:rPr>
          <w:rStyle w:val="a4"/>
          <w:color w:val="000000"/>
          <w:sz w:val="28"/>
          <w:szCs w:val="28"/>
        </w:rPr>
        <w:t>«Социальный кодекс Ярославской области»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color w:val="000000"/>
          <w:sz w:val="28"/>
          <w:szCs w:val="28"/>
        </w:rPr>
        <w:t>Принят</w:t>
      </w:r>
      <w:proofErr w:type="gramEnd"/>
      <w:r w:rsidRPr="00DD08AD">
        <w:rPr>
          <w:color w:val="000000"/>
          <w:sz w:val="28"/>
          <w:szCs w:val="28"/>
        </w:rPr>
        <w:t xml:space="preserve"> Ярославской областной Думой</w:t>
      </w:r>
      <w:r w:rsidRPr="00DD08AD">
        <w:rPr>
          <w:color w:val="000000"/>
          <w:sz w:val="28"/>
          <w:szCs w:val="28"/>
        </w:rPr>
        <w:br/>
        <w:t>«____»_____________ 2020 года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br/>
      </w:r>
      <w:r w:rsidRPr="00DD08AD">
        <w:rPr>
          <w:rStyle w:val="a4"/>
          <w:color w:val="000000"/>
          <w:sz w:val="28"/>
          <w:szCs w:val="28"/>
        </w:rPr>
        <w:t>Статья 1</w:t>
      </w:r>
      <w:proofErr w:type="gramStart"/>
      <w:r w:rsidRPr="00DD08AD">
        <w:rPr>
          <w:color w:val="000000"/>
          <w:sz w:val="28"/>
          <w:szCs w:val="28"/>
        </w:rPr>
        <w:br/>
        <w:t>В</w:t>
      </w:r>
      <w:proofErr w:type="gramEnd"/>
      <w:r w:rsidRPr="00DD08AD">
        <w:rPr>
          <w:color w:val="000000"/>
          <w:sz w:val="28"/>
          <w:szCs w:val="28"/>
        </w:rPr>
        <w:t xml:space="preserve">нести в Закон Ярославской области от 19.12.2008 № 65-з «Социальный кодекс Ярославской области» (Губернские вести, 2008, 20 декабря, № 116; Документ – Регион, 2009, 18 декабря, № 35-а; 2010, 9 апреля, № 22; 12 ноября, № 87; 2011, 11 октября, № 83; 14 декабря, № 104; 2012, 29 июня, № </w:t>
      </w:r>
      <w:proofErr w:type="gramStart"/>
      <w:r w:rsidRPr="00DD08AD">
        <w:rPr>
          <w:color w:val="000000"/>
          <w:sz w:val="28"/>
          <w:szCs w:val="28"/>
        </w:rPr>
        <w:t>51-а; 2013, 25 декабря, № 104; 2014, 17 октября, № 86; 26 декабря, № 111-а; 2015, 1 декабря, № 99; 2017, 16 июня, № 47; 2018, 26 декабря, № 112) следующие изменения:</w:t>
      </w:r>
      <w:r w:rsidRPr="00DD08AD">
        <w:rPr>
          <w:color w:val="000000"/>
          <w:sz w:val="28"/>
          <w:szCs w:val="28"/>
        </w:rPr>
        <w:br/>
        <w:t>1) часть 2 статьи 28 изложить в следующей редакции:</w:t>
      </w:r>
      <w:r w:rsidRPr="00DD08AD">
        <w:rPr>
          <w:color w:val="000000"/>
          <w:sz w:val="28"/>
          <w:szCs w:val="28"/>
        </w:rPr>
        <w:br/>
        <w:t>«2.</w:t>
      </w:r>
      <w:proofErr w:type="gramEnd"/>
      <w:r w:rsidRPr="00DD08AD">
        <w:rPr>
          <w:color w:val="000000"/>
          <w:sz w:val="28"/>
          <w:szCs w:val="28"/>
        </w:rPr>
        <w:t xml:space="preserve"> Учащиеся имеют право на получение социальной услуги по обеспечению бесплатным горячим питанием в соответствии со статьей 63 настоящего Кодекса</w:t>
      </w:r>
      <w:proofErr w:type="gramStart"/>
      <w:r w:rsidRPr="00DD08AD">
        <w:rPr>
          <w:color w:val="000000"/>
          <w:sz w:val="28"/>
          <w:szCs w:val="28"/>
        </w:rPr>
        <w:t>.»;</w:t>
      </w:r>
      <w:r w:rsidRPr="00DD08AD">
        <w:rPr>
          <w:color w:val="000000"/>
          <w:sz w:val="28"/>
          <w:szCs w:val="28"/>
        </w:rPr>
        <w:br/>
      </w:r>
      <w:proofErr w:type="gramEnd"/>
      <w:r w:rsidRPr="00DD08AD">
        <w:rPr>
          <w:color w:val="000000"/>
          <w:sz w:val="28"/>
          <w:szCs w:val="28"/>
        </w:rPr>
        <w:t>2) в пункте 2 части 2 статьи 29 слово «питанием» заменить словами «горячим питанием»;</w:t>
      </w:r>
      <w:r w:rsidRPr="00DD08AD">
        <w:rPr>
          <w:color w:val="000000"/>
          <w:sz w:val="28"/>
          <w:szCs w:val="28"/>
        </w:rPr>
        <w:br/>
        <w:t>3) в пункте 6 части 1 статьи 54 слово «питанием» заменить словами</w:t>
      </w:r>
      <w:r w:rsidRPr="00DD08AD">
        <w:rPr>
          <w:color w:val="000000"/>
          <w:sz w:val="28"/>
          <w:szCs w:val="28"/>
        </w:rPr>
        <w:br/>
        <w:t>«горячим питанием»;</w:t>
      </w:r>
      <w:r w:rsidRPr="00DD08AD">
        <w:rPr>
          <w:color w:val="000000"/>
          <w:sz w:val="28"/>
          <w:szCs w:val="28"/>
        </w:rPr>
        <w:br/>
        <w:t>4) в статье 63:</w:t>
      </w:r>
      <w:r w:rsidRPr="00DD08AD">
        <w:rPr>
          <w:color w:val="000000"/>
          <w:sz w:val="28"/>
          <w:szCs w:val="28"/>
        </w:rPr>
        <w:br/>
        <w:t>а) в наименовании слово «питанием» заменить словами «горячим питанием»;</w:t>
      </w:r>
      <w:r w:rsidRPr="00DD08AD">
        <w:rPr>
          <w:color w:val="000000"/>
          <w:sz w:val="28"/>
          <w:szCs w:val="28"/>
        </w:rPr>
        <w:br/>
        <w:t>б) в части 1:</w:t>
      </w:r>
      <w:r w:rsidRPr="00DD08AD">
        <w:rPr>
          <w:color w:val="000000"/>
          <w:sz w:val="28"/>
          <w:szCs w:val="28"/>
        </w:rPr>
        <w:br/>
        <w:t>в абзаце первом слово «питанием» заменить словами «горячим питанием»;</w:t>
      </w:r>
      <w:r w:rsidRPr="00DD08AD">
        <w:rPr>
          <w:color w:val="000000"/>
          <w:sz w:val="28"/>
          <w:szCs w:val="28"/>
        </w:rPr>
        <w:br/>
        <w:t>пункт 1 дополнить подпунктом «а</w:t>
      </w:r>
      <w:proofErr w:type="gramStart"/>
      <w:r w:rsidRPr="00DD08AD">
        <w:rPr>
          <w:color w:val="000000"/>
          <w:sz w:val="28"/>
          <w:szCs w:val="28"/>
        </w:rPr>
        <w:t>1</w:t>
      </w:r>
      <w:proofErr w:type="gramEnd"/>
      <w:r w:rsidRPr="00DD08AD">
        <w:rPr>
          <w:color w:val="000000"/>
          <w:sz w:val="28"/>
          <w:szCs w:val="28"/>
        </w:rPr>
        <w:t>» следующего содержания:</w:t>
      </w:r>
      <w:r w:rsidRPr="00DD08AD">
        <w:rPr>
          <w:color w:val="000000"/>
          <w:sz w:val="28"/>
          <w:szCs w:val="28"/>
        </w:rPr>
        <w:br/>
        <w:t>«а1) детям, обучающимся по образовательным программам начального общего образования;»;</w:t>
      </w:r>
      <w:r w:rsidRPr="00DD08AD">
        <w:rPr>
          <w:color w:val="000000"/>
          <w:sz w:val="28"/>
          <w:szCs w:val="28"/>
        </w:rPr>
        <w:br/>
        <w:t>в) в части 2 слово «питанием» заменить словами «горячим питанием»;</w:t>
      </w:r>
      <w:r w:rsidRPr="00DD08AD">
        <w:rPr>
          <w:color w:val="000000"/>
          <w:sz w:val="28"/>
          <w:szCs w:val="28"/>
        </w:rPr>
        <w:br/>
        <w:t>г) в части 3 слово «питанием» заменить словами «горячим питанием», слова «в частях 1 и 2» заменить словами «в подпунктах «б» – «е» пункта 1 и пункте 2 части 1 и части 2»;</w:t>
      </w:r>
      <w:r w:rsidRPr="00DD08AD">
        <w:rPr>
          <w:color w:val="000000"/>
          <w:sz w:val="28"/>
          <w:szCs w:val="28"/>
        </w:rPr>
        <w:br/>
      </w:r>
      <w:proofErr w:type="spellStart"/>
      <w:r w:rsidRPr="00DD08AD">
        <w:rPr>
          <w:color w:val="000000"/>
          <w:sz w:val="28"/>
          <w:szCs w:val="28"/>
        </w:rPr>
        <w:t>д</w:t>
      </w:r>
      <w:proofErr w:type="spellEnd"/>
      <w:r w:rsidRPr="00DD08AD">
        <w:rPr>
          <w:color w:val="000000"/>
          <w:sz w:val="28"/>
          <w:szCs w:val="28"/>
        </w:rPr>
        <w:t>) часть 4 изложить в следующей редакции:</w:t>
      </w:r>
      <w:r w:rsidRPr="00DD08AD">
        <w:rPr>
          <w:color w:val="000000"/>
          <w:sz w:val="28"/>
          <w:szCs w:val="28"/>
        </w:rPr>
        <w:br/>
        <w:t xml:space="preserve">«4. Социальная услуга по обеспечению бесплатным горячим питанием </w:t>
      </w:r>
      <w:r w:rsidRPr="00DD08AD">
        <w:rPr>
          <w:color w:val="000000"/>
          <w:sz w:val="28"/>
          <w:szCs w:val="28"/>
        </w:rPr>
        <w:lastRenderedPageBreak/>
        <w:t>предоставляется на основании заявления.</w:t>
      </w:r>
      <w:r w:rsidRPr="00DD08AD">
        <w:rPr>
          <w:color w:val="000000"/>
          <w:sz w:val="28"/>
          <w:szCs w:val="28"/>
        </w:rPr>
        <w:br/>
        <w:t>Социальная услуга по обеспечению бесплатным горячим питанием лиц, указанных в подпунктах «б» – «е» пункта 1 и пункте 2 части 1 и части 2 настоящей статьи, предоставляется на основании заявления и документов, подтверждающих право на получение бесплатного горячего питания.</w:t>
      </w:r>
      <w:r w:rsidRPr="00DD08AD">
        <w:rPr>
          <w:color w:val="000000"/>
          <w:sz w:val="28"/>
          <w:szCs w:val="28"/>
        </w:rPr>
        <w:br/>
        <w:t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</w:t>
      </w:r>
      <w:proofErr w:type="gramStart"/>
      <w:r w:rsidRPr="00DD08AD">
        <w:rPr>
          <w:color w:val="000000"/>
          <w:sz w:val="28"/>
          <w:szCs w:val="28"/>
        </w:rPr>
        <w:t>.»;</w:t>
      </w:r>
      <w:r w:rsidRPr="00DD08AD">
        <w:rPr>
          <w:color w:val="000000"/>
          <w:sz w:val="28"/>
          <w:szCs w:val="28"/>
        </w:rPr>
        <w:br/>
      </w:r>
      <w:proofErr w:type="gramEnd"/>
      <w:r w:rsidRPr="00DD08AD">
        <w:rPr>
          <w:color w:val="000000"/>
          <w:sz w:val="28"/>
          <w:szCs w:val="28"/>
        </w:rPr>
        <w:t>е) в части 5 слово «питание» заменить словами «горячее питание»;</w:t>
      </w:r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color w:val="000000"/>
          <w:sz w:val="28"/>
          <w:szCs w:val="28"/>
        </w:rPr>
        <w:t>ж) в части 6 слова «на получение бесплатного питания» заменить словами «на получение бесплатного горячего питания», слова «о предоставлении бесплатного питания» заменить словами «о предоставлении бесплатного горячего питания»;</w:t>
      </w:r>
      <w:r w:rsidRPr="00DD08AD">
        <w:rPr>
          <w:color w:val="000000"/>
          <w:sz w:val="28"/>
          <w:szCs w:val="28"/>
        </w:rPr>
        <w:br/>
      </w:r>
      <w:proofErr w:type="spellStart"/>
      <w:r w:rsidRPr="00DD08AD">
        <w:rPr>
          <w:color w:val="000000"/>
          <w:sz w:val="28"/>
          <w:szCs w:val="28"/>
        </w:rPr>
        <w:t>з</w:t>
      </w:r>
      <w:proofErr w:type="spellEnd"/>
      <w:r w:rsidRPr="00DD08AD">
        <w:rPr>
          <w:color w:val="000000"/>
          <w:sz w:val="28"/>
          <w:szCs w:val="28"/>
        </w:rPr>
        <w:t>) в части 7 слова «Бесплатное питание» заменить словами «Бесплатное горячее питание», слова «на получение бесплатного питания» заменить словами «на получение бесплатного горячего питания»;</w:t>
      </w:r>
      <w:proofErr w:type="gramEnd"/>
      <w:r w:rsidRPr="00DD08AD">
        <w:rPr>
          <w:color w:val="000000"/>
          <w:sz w:val="28"/>
          <w:szCs w:val="28"/>
        </w:rPr>
        <w:br/>
        <w:t>и) часть 8 изложить в следующей редакции:</w:t>
      </w:r>
      <w:r w:rsidRPr="00DD08AD">
        <w:rPr>
          <w:color w:val="000000"/>
          <w:sz w:val="28"/>
          <w:szCs w:val="28"/>
        </w:rPr>
        <w:br/>
        <w:t xml:space="preserve">«8. </w:t>
      </w:r>
      <w:proofErr w:type="gramStart"/>
      <w:r w:rsidRPr="00DD08AD">
        <w:rPr>
          <w:color w:val="000000"/>
          <w:sz w:val="28"/>
          <w:szCs w:val="28"/>
        </w:rPr>
        <w:t>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установленных в соответствии с законодательством Российской Федерации.»;</w:t>
      </w:r>
      <w:r w:rsidRPr="00DD08AD">
        <w:rPr>
          <w:color w:val="000000"/>
          <w:sz w:val="28"/>
          <w:szCs w:val="28"/>
        </w:rPr>
        <w:br/>
        <w:t>к) в части 9 слово «питанием» заменить словами «горячим питанием»;</w:t>
      </w:r>
      <w:proofErr w:type="gramEnd"/>
      <w:r w:rsidRPr="00DD08AD">
        <w:rPr>
          <w:color w:val="000000"/>
          <w:sz w:val="28"/>
          <w:szCs w:val="28"/>
        </w:rPr>
        <w:br/>
        <w:t>5) статью 631 признать утратившей силу.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D08AD">
        <w:rPr>
          <w:rStyle w:val="a4"/>
          <w:color w:val="000000"/>
          <w:sz w:val="28"/>
          <w:szCs w:val="28"/>
        </w:rPr>
        <w:t>Статья 2</w:t>
      </w:r>
      <w:proofErr w:type="gramStart"/>
      <w:r w:rsidRPr="00DD08AD">
        <w:rPr>
          <w:color w:val="000000"/>
          <w:sz w:val="28"/>
          <w:szCs w:val="28"/>
        </w:rPr>
        <w:br/>
        <w:t>П</w:t>
      </w:r>
      <w:proofErr w:type="gramEnd"/>
      <w:r w:rsidRPr="00DD08AD">
        <w:rPr>
          <w:color w:val="000000"/>
          <w:sz w:val="28"/>
          <w:szCs w:val="28"/>
        </w:rPr>
        <w:t>ризнать утратившими силу:</w:t>
      </w:r>
      <w:r w:rsidRPr="00DD08AD">
        <w:rPr>
          <w:color w:val="000000"/>
          <w:sz w:val="28"/>
          <w:szCs w:val="28"/>
        </w:rPr>
        <w:br/>
        <w:t>1) пункт 5 статьи 1 Закона Ярославской области от 25.12.2014 № 81-з «О внесении изменений в законы Ярославской области «Социальный кодекс Ярославской области» и «О временных мерах социальной поддержки граждан, имеющих детей» (Документ – Регион, 2014, 26 декабря, № 111-а);</w:t>
      </w:r>
      <w:r w:rsidRPr="00DD08AD">
        <w:rPr>
          <w:color w:val="000000"/>
          <w:sz w:val="28"/>
          <w:szCs w:val="28"/>
        </w:rPr>
        <w:br/>
        <w:t>2) пункт 10 статьи 1 Закона Ярославской области от 26.11.2015 № 93-з «О внесении изменений в отдельные законодательные акты Ярославской области в сфере социальной защиты населения» (Документ – Регион, 2015, 1 декабря, № 99);</w:t>
      </w:r>
      <w:r w:rsidRPr="00DD08AD">
        <w:rPr>
          <w:color w:val="000000"/>
          <w:sz w:val="28"/>
          <w:szCs w:val="28"/>
        </w:rPr>
        <w:br/>
        <w:t>3) пункт 2 статьи 1 Закона Ярославской области от 24.12.2018 № 92-з «О внесении изменений в отдельные законодательные акты Ярославской области в части предоставления мер социальной поддержки отдельным категориям граждан» (Документ – Регион, 2018, 26 декабря, № 112).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D08AD">
        <w:rPr>
          <w:rStyle w:val="a4"/>
          <w:color w:val="000000"/>
          <w:sz w:val="28"/>
          <w:szCs w:val="28"/>
        </w:rPr>
        <w:t>Статья 3</w:t>
      </w:r>
      <w:r w:rsidRPr="00DD08AD">
        <w:rPr>
          <w:color w:val="000000"/>
          <w:sz w:val="28"/>
          <w:szCs w:val="28"/>
        </w:rPr>
        <w:br/>
        <w:t>Настоящий Закон вступает в силу с 1 сентября 2020 года.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lastRenderedPageBreak/>
        <w:t> 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t>Губернатор</w:t>
      </w:r>
      <w:r w:rsidRPr="00DD08AD">
        <w:rPr>
          <w:color w:val="000000"/>
          <w:sz w:val="28"/>
          <w:szCs w:val="28"/>
        </w:rPr>
        <w:br/>
        <w:t>Ярославской области Д.Ю. Миронов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br/>
        <w:t>«_____» _____________ 2020 г.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t>№______</w:t>
      </w:r>
      <w:r w:rsidRPr="00DD08AD">
        <w:rPr>
          <w:color w:val="000000"/>
          <w:sz w:val="28"/>
          <w:szCs w:val="28"/>
        </w:rPr>
        <w:br/>
        <w:t> 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  <w:r w:rsidRPr="00DD08AD">
        <w:rPr>
          <w:color w:val="000000"/>
          <w:sz w:val="28"/>
          <w:szCs w:val="28"/>
        </w:rPr>
        <w:t> </w:t>
      </w:r>
    </w:p>
    <w:p w:rsidR="00DD08AD" w:rsidRP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  <w:r w:rsidRPr="00DD08AD">
        <w:rPr>
          <w:rStyle w:val="a4"/>
          <w:color w:val="000000"/>
          <w:sz w:val="28"/>
          <w:szCs w:val="28"/>
        </w:rPr>
        <w:t>Пояснительная записка к проекту закона Ярославской области</w:t>
      </w:r>
      <w:r w:rsidRPr="00DD08AD">
        <w:rPr>
          <w:b/>
          <w:bCs/>
          <w:color w:val="000000"/>
          <w:sz w:val="28"/>
          <w:szCs w:val="28"/>
        </w:rPr>
        <w:br/>
      </w:r>
      <w:r w:rsidRPr="00DD08AD">
        <w:rPr>
          <w:rStyle w:val="a4"/>
          <w:color w:val="000000"/>
          <w:sz w:val="28"/>
          <w:szCs w:val="28"/>
        </w:rPr>
        <w:t>«О внесении изменений в Закон Ярославской области</w:t>
      </w:r>
      <w:r w:rsidRPr="00DD08AD">
        <w:rPr>
          <w:b/>
          <w:bCs/>
          <w:color w:val="000000"/>
          <w:sz w:val="28"/>
          <w:szCs w:val="28"/>
        </w:rPr>
        <w:br/>
      </w:r>
      <w:r w:rsidRPr="00DD08AD">
        <w:rPr>
          <w:rStyle w:val="a4"/>
          <w:color w:val="000000"/>
          <w:sz w:val="28"/>
          <w:szCs w:val="28"/>
        </w:rPr>
        <w:t>«Социальный кодекс Ярославской области»</w:t>
      </w:r>
    </w:p>
    <w:p w:rsidR="00DD08AD" w:rsidRDefault="00DD08AD" w:rsidP="00DD08AD">
      <w:pPr>
        <w:pStyle w:val="a3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 w:rsidRPr="00DD08AD">
        <w:rPr>
          <w:color w:val="000000"/>
          <w:sz w:val="28"/>
          <w:szCs w:val="28"/>
        </w:rPr>
        <w:t>Проект закона Ярославской области «О внесении изменений в Закон Ярославской области «Социальный кодекс Ярославской области»</w:t>
      </w:r>
      <w:r w:rsidRPr="00DD08AD">
        <w:rPr>
          <w:color w:val="000000"/>
          <w:sz w:val="28"/>
          <w:szCs w:val="28"/>
        </w:rPr>
        <w:br/>
        <w:t>(далее – проект закона) разработан в целях приведения отдельных положений Закона Ярославской области от 19.12.2008 № 65-з «Социальный кодекс Ярославской области» в соответствие федеральному законодательству.</w:t>
      </w:r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color w:val="000000"/>
          <w:sz w:val="28"/>
          <w:szCs w:val="28"/>
        </w:rPr>
        <w:t>Федеральный закон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предусматривает обеспечение в обязательном порядке горячим питанием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а также обеспечение обучающихся по образовательным программам начального общего образования бесплатным горячим</w:t>
      </w:r>
      <w:proofErr w:type="gramEnd"/>
      <w:r w:rsidRPr="00DD08AD">
        <w:rPr>
          <w:color w:val="000000"/>
          <w:sz w:val="28"/>
          <w:szCs w:val="28"/>
        </w:rPr>
        <w:t xml:space="preserve"> питанием.</w:t>
      </w:r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color w:val="000000"/>
          <w:sz w:val="28"/>
          <w:szCs w:val="28"/>
        </w:rPr>
        <w:t>С учетом изменений федерального законодательства проектом закона предлагается внести изменения в Закон Ярославской области от 19.12.2008 № 65-з «Социальный кодекс Ярославской области» (далее – Социальный кодекс) в части уточнения социальной услуги по обеспечению бесплатным питанием и введения новой категории получателей указанной социальной услуги – дети, обучающиеся по образовательным программам начального общего образования (статья 63 Социального кодекса).</w:t>
      </w:r>
      <w:proofErr w:type="gramEnd"/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color w:val="000000"/>
          <w:sz w:val="28"/>
          <w:szCs w:val="28"/>
        </w:rPr>
        <w:t>В связи с введением бесплатного горячего питания для обучающихся по образовательным программам начального общего образования признается утратившей силу статья 631 Социального кодекса, предусматривающая обеспечение одноразовым питанием за частичную плату в дни учебных занятий детям, осваивающим образовательные программы начального общего образования.</w:t>
      </w:r>
      <w:proofErr w:type="gramEnd"/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color w:val="000000"/>
          <w:sz w:val="28"/>
          <w:szCs w:val="28"/>
        </w:rPr>
        <w:t xml:space="preserve">В соответствии со статьей 37 Федерального закона от 29.12.2012 № 273-ФЗ «Об образовании в Российской Федерации» обеспечение бесплатным горячим питанием, обучающихся по образовательным программам начального общего образования в государственных и муниципальных </w:t>
      </w:r>
      <w:r w:rsidRPr="00DD08AD">
        <w:rPr>
          <w:color w:val="000000"/>
          <w:sz w:val="28"/>
          <w:szCs w:val="28"/>
        </w:rPr>
        <w:lastRenderedPageBreak/>
        <w:t>образовательных организациях осуществляется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  <w:r w:rsidRPr="00DD08AD">
        <w:rPr>
          <w:color w:val="000000"/>
          <w:sz w:val="28"/>
          <w:szCs w:val="28"/>
        </w:rPr>
        <w:br/>
      </w:r>
      <w:proofErr w:type="gramStart"/>
      <w:r w:rsidRPr="00DD08AD">
        <w:rPr>
          <w:color w:val="000000"/>
          <w:sz w:val="28"/>
          <w:szCs w:val="28"/>
        </w:rPr>
        <w:t xml:space="preserve">В рамках </w:t>
      </w:r>
      <w:proofErr w:type="spellStart"/>
      <w:r w:rsidRPr="00DD08AD">
        <w:rPr>
          <w:color w:val="000000"/>
          <w:sz w:val="28"/>
          <w:szCs w:val="28"/>
        </w:rPr>
        <w:t>софинансирования</w:t>
      </w:r>
      <w:proofErr w:type="spellEnd"/>
      <w:r w:rsidRPr="00DD08AD">
        <w:rPr>
          <w:color w:val="000000"/>
          <w:sz w:val="28"/>
          <w:szCs w:val="28"/>
        </w:rPr>
        <w:t xml:space="preserve"> субсидии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Законом Ярославской области от 20.12.2019 № 80-з «Об областном бюджете на 2020 год и на плановый период 2021 и 2022 годов» на организацию бесплатного горячего питания обучающихся по образовательным программам начального общего образования в 2020 году предусмотрено 119</w:t>
      </w:r>
      <w:proofErr w:type="gramEnd"/>
      <w:r w:rsidRPr="00DD08AD">
        <w:rPr>
          <w:color w:val="000000"/>
          <w:sz w:val="28"/>
          <w:szCs w:val="28"/>
        </w:rPr>
        <w:t xml:space="preserve"> 153 тыс. рублей.</w:t>
      </w:r>
      <w:r w:rsidRPr="00DD08AD">
        <w:rPr>
          <w:color w:val="000000"/>
          <w:sz w:val="28"/>
          <w:szCs w:val="28"/>
        </w:rPr>
        <w:br/>
        <w:t xml:space="preserve">Принятие проекта закона потребует внесения изменений в Закон Ярославской области от 16.12.2009 № 70-з «О наделении органов местного самоуправления государственными полномочиями Ярославской области». Признания </w:t>
      </w:r>
      <w:proofErr w:type="gramStart"/>
      <w:r w:rsidRPr="00DD08AD">
        <w:rPr>
          <w:color w:val="000000"/>
          <w:sz w:val="28"/>
          <w:szCs w:val="28"/>
        </w:rPr>
        <w:t>утратившими</w:t>
      </w:r>
      <w:proofErr w:type="gramEnd"/>
      <w:r w:rsidRPr="00DD08AD">
        <w:rPr>
          <w:color w:val="000000"/>
          <w:sz w:val="28"/>
          <w:szCs w:val="28"/>
        </w:rPr>
        <w:t xml:space="preserve"> силу, приостановления действия, изменения или принятия иных законодательных актов Ярославской области не потребуется.</w:t>
      </w:r>
      <w:r>
        <w:rPr>
          <w:rFonts w:ascii="Tahoma" w:hAnsi="Tahoma" w:cs="Tahoma"/>
          <w:color w:val="000000"/>
          <w:sz w:val="19"/>
          <w:szCs w:val="19"/>
        </w:rPr>
        <w:br/>
        <w:t> </w:t>
      </w:r>
    </w:p>
    <w:p w:rsidR="000A4DEB" w:rsidRDefault="000A4DEB"/>
    <w:sectPr w:rsidR="000A4DEB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AD"/>
    <w:rsid w:val="000443CF"/>
    <w:rsid w:val="000A4DEB"/>
    <w:rsid w:val="00104EF0"/>
    <w:rsid w:val="006E3542"/>
    <w:rsid w:val="009A4FCB"/>
    <w:rsid w:val="00A53A07"/>
    <w:rsid w:val="00D87A4C"/>
    <w:rsid w:val="00D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D0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6427</Characters>
  <Application>Microsoft Office Word</Application>
  <DocSecurity>0</DocSecurity>
  <Lines>53</Lines>
  <Paragraphs>15</Paragraphs>
  <ScaleCrop>false</ScaleCrop>
  <Company>Home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BEST</cp:lastModifiedBy>
  <cp:revision>2</cp:revision>
  <dcterms:created xsi:type="dcterms:W3CDTF">2020-08-28T09:56:00Z</dcterms:created>
  <dcterms:modified xsi:type="dcterms:W3CDTF">2020-08-28T09:56:00Z</dcterms:modified>
</cp:coreProperties>
</file>