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5" w:rsidRPr="00AA2099" w:rsidRDefault="008D6783" w:rsidP="00AA2099">
      <w:pPr>
        <w:shd w:val="clear" w:color="auto" w:fill="FFFFFF"/>
        <w:ind w:firstLine="90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:rsidR="00F75AAB" w:rsidRDefault="00F75AAB" w:rsidP="00AA2099">
      <w:pPr>
        <w:shd w:val="clear" w:color="auto" w:fill="FFFFFF"/>
        <w:ind w:firstLine="90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64552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еятельности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525"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МОУ «Школа имени Евгения Родионова» </w:t>
      </w:r>
    </w:p>
    <w:p w:rsidR="00E15AB5" w:rsidRPr="00AA2099" w:rsidRDefault="008D6783" w:rsidP="00AA2099">
      <w:pPr>
        <w:shd w:val="clear" w:color="auto" w:fill="FFFFFF"/>
        <w:ind w:firstLine="90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военно-патриотическому воспитанию</w:t>
      </w:r>
    </w:p>
    <w:p w:rsidR="008D6783" w:rsidRPr="00AA2099" w:rsidRDefault="00AA24D7" w:rsidP="00AA2099">
      <w:pPr>
        <w:shd w:val="clear" w:color="auto" w:fill="FFFFFF"/>
        <w:ind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7D3EC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75AE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22-2023</w:t>
      </w:r>
      <w:r w:rsidR="008D6783"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8D6783" w:rsidRPr="00AA2099" w:rsidRDefault="008D6783" w:rsidP="00AA2099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15AB5" w:rsidRPr="00AA2099" w:rsidRDefault="008D6783" w:rsidP="00AA2099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Работа по п</w:t>
      </w:r>
      <w:r w:rsidR="00275AE4">
        <w:rPr>
          <w:rFonts w:eastAsia="Times New Roman" w:cs="Times New Roman"/>
          <w:color w:val="000000"/>
          <w:sz w:val="28"/>
          <w:szCs w:val="28"/>
          <w:lang w:eastAsia="ru-RU"/>
        </w:rPr>
        <w:t>атриотическому воспитанию в 2022-2023 учебном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проводилась в соответствии с общешкольным планом </w:t>
      </w:r>
      <w:r w:rsidR="00AA45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основных 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8D6783" w:rsidRPr="00AA2099" w:rsidRDefault="008D6783" w:rsidP="00AA2099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Правовой основой патриотического воспитания </w:t>
      </w:r>
      <w:r w:rsidR="00E96BBC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являются Конституция РФ, Федеральные законы РФ: «Об образовании», «О воинской обязанности и военной службе», «О ветеранах», «О днях воинской славы России», а также постановление Правительства РФ от 16 февраля 2001 года №122 «О государственной программе  «Патриотическ</w:t>
      </w:r>
      <w:r w:rsidR="00E96BBC">
        <w:rPr>
          <w:rFonts w:eastAsia="Times New Roman" w:cs="Times New Roman"/>
          <w:color w:val="000000"/>
          <w:sz w:val="28"/>
          <w:szCs w:val="28"/>
          <w:lang w:eastAsia="ru-RU"/>
        </w:rPr>
        <w:t>ое воспитание граждан РФ»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D6783" w:rsidRPr="00AA2099" w:rsidRDefault="008D6783" w:rsidP="00AA2099">
      <w:pPr>
        <w:shd w:val="clear" w:color="auto" w:fill="FFFFFF"/>
        <w:ind w:firstLine="4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D6783" w:rsidRPr="00AA2099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Основными направлениями работы по </w:t>
      </w:r>
      <w:r w:rsidR="00E15AB5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военно-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патриотическому воспитанию являются:</w:t>
      </w:r>
    </w:p>
    <w:p w:rsidR="008D6783" w:rsidRPr="00AA2099" w:rsidRDefault="002A43F8" w:rsidP="00AA2099">
      <w:pPr>
        <w:shd w:val="clear" w:color="auto" w:fill="FFFFFF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  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деятельность;</w:t>
      </w:r>
    </w:p>
    <w:p w:rsidR="008D6783" w:rsidRPr="00AA2099" w:rsidRDefault="008D6783" w:rsidP="00AA2099">
      <w:pPr>
        <w:shd w:val="clear" w:color="auto" w:fill="FFFFFF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-   историко-патриотическая деятельность;</w:t>
      </w:r>
    </w:p>
    <w:p w:rsidR="008D6783" w:rsidRPr="00AA2099" w:rsidRDefault="004A47CA" w:rsidP="00AA2099">
      <w:pPr>
        <w:shd w:val="clear" w:color="auto" w:fill="FFFFFF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   национально - 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патриотическая деятельность;</w:t>
      </w:r>
    </w:p>
    <w:p w:rsidR="008D6783" w:rsidRPr="00AA2099" w:rsidRDefault="008D6783" w:rsidP="00AA2099">
      <w:pPr>
        <w:shd w:val="clear" w:color="auto" w:fill="FFFFFF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-   военно-спортивная деятельность.</w:t>
      </w:r>
    </w:p>
    <w:p w:rsidR="00AA2099" w:rsidRDefault="00275AE4" w:rsidP="00AA45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2022-2023</w:t>
      </w:r>
      <w:r w:rsidR="00E96B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была поставлена следующая цель 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военно-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патриотического воспитания:  </w:t>
      </w:r>
      <w:r w:rsidR="00E96BBC" w:rsidRPr="00AA209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продолжать</w:t>
      </w:r>
      <w:r w:rsidR="00E96BBC" w:rsidRPr="00AA20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E96BBC" w:rsidRPr="00AA209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системы кадетского, </w:t>
      </w:r>
      <w:proofErr w:type="gramStart"/>
      <w:r w:rsidR="00E96BBC" w:rsidRPr="00AA209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военно- патриотического</w:t>
      </w:r>
      <w:proofErr w:type="gramEnd"/>
      <w:r w:rsidR="00E96BBC" w:rsidRPr="00AA209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воспитания граждан</w:t>
      </w:r>
      <w:r w:rsidR="00E96BBC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, способствовать  формированию</w:t>
      </w:r>
      <w:r w:rsidR="00E96BBC" w:rsidRPr="00EF2AB3">
        <w:rPr>
          <w:rFonts w:eastAsia="Times New Roman" w:cs="Times New Roman"/>
          <w:i/>
          <w:color w:val="000000"/>
          <w:sz w:val="28"/>
          <w:szCs w:val="28"/>
          <w:lang w:eastAsia="ru-RU"/>
        </w:rPr>
        <w:t>интереса детей к истории Отечества.</w:t>
      </w:r>
      <w:r w:rsidR="00AA4568" w:rsidRPr="00EF2AB3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C04EF8" w:rsidRDefault="008D6783" w:rsidP="00C04EF8">
      <w:pPr>
        <w:shd w:val="clear" w:color="auto" w:fill="FFFFFF"/>
        <w:spacing w:before="100" w:before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 Для достижения указанной цели необходимо решить следующие задачи:</w:t>
      </w:r>
    </w:p>
    <w:p w:rsidR="00705DDC" w:rsidRPr="00705DDC" w:rsidRDefault="00705DDC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5DDC">
        <w:rPr>
          <w:bCs/>
          <w:color w:val="000000"/>
          <w:sz w:val="28"/>
          <w:szCs w:val="28"/>
        </w:rPr>
        <w:t>Привит</w:t>
      </w:r>
      <w:r>
        <w:rPr>
          <w:bCs/>
          <w:color w:val="000000"/>
          <w:sz w:val="28"/>
          <w:szCs w:val="28"/>
        </w:rPr>
        <w:t>ь</w:t>
      </w:r>
      <w:r w:rsidRPr="00705DDC">
        <w:rPr>
          <w:bCs/>
          <w:color w:val="000000"/>
          <w:sz w:val="28"/>
          <w:szCs w:val="28"/>
        </w:rPr>
        <w:t xml:space="preserve"> уч</w:t>
      </w:r>
      <w:r>
        <w:rPr>
          <w:bCs/>
          <w:color w:val="000000"/>
          <w:sz w:val="28"/>
          <w:szCs w:val="28"/>
        </w:rPr>
        <w:t>ащимся</w:t>
      </w:r>
      <w:r w:rsidRPr="00705DDC">
        <w:rPr>
          <w:bCs/>
          <w:color w:val="000000"/>
          <w:sz w:val="28"/>
          <w:szCs w:val="28"/>
        </w:rPr>
        <w:t xml:space="preserve"> определенных навыков военной службы;</w:t>
      </w:r>
    </w:p>
    <w:p w:rsidR="00705DDC" w:rsidRPr="00705DDC" w:rsidRDefault="00705DDC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05DDC">
        <w:rPr>
          <w:color w:val="000000"/>
          <w:sz w:val="28"/>
          <w:szCs w:val="28"/>
        </w:rPr>
        <w:t>формировать творческую личность, готовую к служению Отечеству на военном и гражданском поприще</w:t>
      </w:r>
      <w:r>
        <w:rPr>
          <w:color w:val="000000"/>
          <w:sz w:val="28"/>
          <w:szCs w:val="28"/>
        </w:rPr>
        <w:t>;</w:t>
      </w:r>
    </w:p>
    <w:p w:rsidR="00C04EF8" w:rsidRPr="00705DDC" w:rsidRDefault="00705DDC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proofErr w:type="spellStart"/>
      <w:r w:rsidR="00C04EF8" w:rsidRPr="00705DDC">
        <w:rPr>
          <w:color w:val="000000"/>
          <w:sz w:val="28"/>
          <w:szCs w:val="28"/>
          <w:lang w:val="de-DE"/>
        </w:rPr>
        <w:t>спользоватьразнообразныеформыорганизацидосуга</w:t>
      </w:r>
      <w:proofErr w:type="spellEnd"/>
      <w:r>
        <w:rPr>
          <w:color w:val="000000"/>
          <w:sz w:val="28"/>
          <w:szCs w:val="28"/>
        </w:rPr>
        <w:t>;</w:t>
      </w:r>
    </w:p>
    <w:p w:rsidR="00AA4568" w:rsidRPr="00705DDC" w:rsidRDefault="00705DDC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Мотивировать</w:t>
      </w:r>
      <w:proofErr w:type="spellStart"/>
      <w:r w:rsidR="00C04EF8" w:rsidRPr="00705DDC">
        <w:rPr>
          <w:color w:val="000000"/>
          <w:sz w:val="28"/>
          <w:szCs w:val="28"/>
          <w:lang w:val="de-DE"/>
        </w:rPr>
        <w:t>классныеколлективынаучастие</w:t>
      </w:r>
      <w:proofErr w:type="spellEnd"/>
      <w:r w:rsidR="00AA4568" w:rsidRPr="00705DDC">
        <w:rPr>
          <w:color w:val="000000"/>
          <w:sz w:val="28"/>
          <w:szCs w:val="28"/>
        </w:rPr>
        <w:t xml:space="preserve"> в</w:t>
      </w:r>
      <w:r w:rsidR="00C04EF8" w:rsidRPr="00705DDC">
        <w:rPr>
          <w:color w:val="000000"/>
          <w:sz w:val="28"/>
          <w:szCs w:val="28"/>
        </w:rPr>
        <w:t>, районных и областных  </w:t>
      </w:r>
      <w:proofErr w:type="spellStart"/>
      <w:r w:rsidR="00C04EF8" w:rsidRPr="00705DDC">
        <w:rPr>
          <w:color w:val="000000"/>
          <w:sz w:val="28"/>
          <w:szCs w:val="28"/>
          <w:lang w:val="de-DE"/>
        </w:rPr>
        <w:t>мероприятиях</w:t>
      </w:r>
      <w:proofErr w:type="spellEnd"/>
      <w:r w:rsidR="00C04EF8" w:rsidRPr="00705DDC">
        <w:rPr>
          <w:color w:val="000000"/>
          <w:sz w:val="28"/>
          <w:szCs w:val="28"/>
          <w:lang w:val="de-DE"/>
        </w:rPr>
        <w:t>;</w:t>
      </w:r>
    </w:p>
    <w:p w:rsidR="00AA4568" w:rsidRPr="00705DDC" w:rsidRDefault="00705DDC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учащимся реальные возможности</w:t>
      </w:r>
      <w:r w:rsidR="00C04EF8" w:rsidRPr="00705DDC">
        <w:rPr>
          <w:color w:val="000000"/>
          <w:sz w:val="28"/>
          <w:szCs w:val="28"/>
        </w:rPr>
        <w:t xml:space="preserve"> участия в управлении образовательным учреждением, в деятельности кадетского совета командиров, кадетских взводов.</w:t>
      </w:r>
    </w:p>
    <w:p w:rsidR="00C04EF8" w:rsidRPr="00705DDC" w:rsidRDefault="00C04EF8" w:rsidP="00705DD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5DDC">
        <w:rPr>
          <w:color w:val="000000"/>
          <w:sz w:val="28"/>
          <w:szCs w:val="28"/>
        </w:rPr>
        <w:t xml:space="preserve">Продолжить </w:t>
      </w:r>
      <w:r w:rsidR="00AA4568" w:rsidRPr="00705DDC">
        <w:rPr>
          <w:color w:val="000000"/>
          <w:sz w:val="28"/>
          <w:szCs w:val="28"/>
        </w:rPr>
        <w:t>работу по формированию</w:t>
      </w:r>
      <w:r w:rsidRPr="00705DDC">
        <w:rPr>
          <w:color w:val="000000"/>
          <w:sz w:val="28"/>
          <w:szCs w:val="28"/>
        </w:rPr>
        <w:t xml:space="preserve"> патриотических чувств во время урочной и внеурочной  деятельности.</w:t>
      </w:r>
    </w:p>
    <w:p w:rsidR="00C04EF8" w:rsidRPr="00AA2099" w:rsidRDefault="00C04EF8" w:rsidP="00AA2099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04EF8" w:rsidRDefault="008D6783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Осуществление этих задач проводилось в урочное и внеурочное время через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работу кадетского направления,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классные коллективы, кружки,  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факультативы, </w:t>
      </w:r>
      <w:r w:rsidR="00705D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классных руководителей, 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учителей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истории,  учителей русского языка и литературы, преподавателя</w:t>
      </w:r>
      <w:r w:rsidR="00705DDC">
        <w:rPr>
          <w:rFonts w:eastAsia="Times New Roman" w:cs="Times New Roman"/>
          <w:color w:val="000000"/>
          <w:sz w:val="28"/>
          <w:szCs w:val="28"/>
          <w:lang w:eastAsia="ru-RU"/>
        </w:rPr>
        <w:t>-организатора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ОБЖ</w:t>
      </w:r>
      <w:proofErr w:type="gramStart"/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C04EF8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04EF8">
        <w:rPr>
          <w:rFonts w:eastAsia="Times New Roman" w:cs="Times New Roman"/>
          <w:color w:val="000000"/>
          <w:sz w:val="28"/>
          <w:szCs w:val="28"/>
          <w:lang w:eastAsia="ru-RU"/>
        </w:rPr>
        <w:t>чителей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705DDC">
        <w:rPr>
          <w:rFonts w:eastAsia="Times New Roman" w:cs="Times New Roman"/>
          <w:color w:val="000000"/>
          <w:sz w:val="28"/>
          <w:szCs w:val="28"/>
          <w:lang w:eastAsia="ru-RU"/>
        </w:rPr>
        <w:t>преподавателя ГПД (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военного воспитателя</w:t>
      </w:r>
      <w:r w:rsidR="00705DDC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436E" w:rsidRDefault="008D6783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военно-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патриотичес</w:t>
      </w:r>
      <w:r w:rsidR="00EF2AB3">
        <w:rPr>
          <w:rFonts w:eastAsia="Times New Roman" w:cs="Times New Roman"/>
          <w:color w:val="000000"/>
          <w:sz w:val="28"/>
          <w:szCs w:val="28"/>
          <w:lang w:eastAsia="ru-RU"/>
        </w:rPr>
        <w:t>кого воспитания в школе решались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воспитательной системы школы. В 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военно-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патриотическом воспитании учитываются возрастной и региональный факторы. </w:t>
      </w: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Проблемы патриотического воспитания рассматриваю</w:t>
      </w:r>
      <w:r w:rsidR="00C04EF8">
        <w:rPr>
          <w:rFonts w:eastAsia="Times New Roman" w:cs="Times New Roman"/>
          <w:color w:val="000000"/>
          <w:sz w:val="28"/>
          <w:szCs w:val="28"/>
          <w:lang w:eastAsia="ru-RU"/>
        </w:rPr>
        <w:t>тся на засе</w:t>
      </w:r>
      <w:r w:rsidR="00EF2AB3">
        <w:rPr>
          <w:rFonts w:eastAsia="Times New Roman" w:cs="Times New Roman"/>
          <w:color w:val="000000"/>
          <w:sz w:val="28"/>
          <w:szCs w:val="28"/>
          <w:lang w:eastAsia="ru-RU"/>
        </w:rPr>
        <w:t>даниях методических объединений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, педагогических советах, совещаниях при директоре</w:t>
      </w:r>
      <w:r w:rsidR="004A47CA" w:rsidRPr="00AA2099">
        <w:rPr>
          <w:rFonts w:eastAsia="Times New Roman" w:cs="Times New Roman"/>
          <w:color w:val="000000"/>
          <w:sz w:val="28"/>
          <w:szCs w:val="28"/>
          <w:lang w:eastAsia="ru-RU"/>
        </w:rPr>
        <w:t>, совещаниях кадетского совета командиров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Работа по военно-патриотическому воспитанию в нашей школе идет по двум системообразующим направлениям:</w:t>
      </w: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 направление. </w:t>
      </w:r>
      <w:r w:rsidRPr="00AA209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на боевых традициях народа и Вооруженных Сил.</w:t>
      </w: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Данное направление включает в себя следующие мероприятия:</w:t>
      </w:r>
    </w:p>
    <w:p w:rsidR="008D6783" w:rsidRPr="00AA2099" w:rsidRDefault="00A63646" w:rsidP="00AA2099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  П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роведение митингов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общешкольных торжественных построений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других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патриотических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проводимых в городе и области </w:t>
      </w:r>
      <w:r w:rsidR="00DC0C6E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Почетный караул, вахта памяти, торжественные шествия)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D6783" w:rsidRPr="00AA2099" w:rsidRDefault="00A63646" w:rsidP="00AA2099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   Проведение Уроков м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ужества, встреч с ветеран</w:t>
      </w:r>
      <w:r w:rsidR="00C04EF8">
        <w:rPr>
          <w:rFonts w:eastAsia="Times New Roman" w:cs="Times New Roman"/>
          <w:color w:val="000000"/>
          <w:sz w:val="28"/>
          <w:szCs w:val="28"/>
          <w:lang w:eastAsia="ru-RU"/>
        </w:rPr>
        <w:t>ами Великой Отечественной войны, другими людьми профессий</w:t>
      </w:r>
      <w:r w:rsidR="002C362F">
        <w:rPr>
          <w:rFonts w:eastAsia="Times New Roman" w:cs="Times New Roman"/>
          <w:color w:val="000000"/>
          <w:sz w:val="28"/>
          <w:szCs w:val="28"/>
          <w:lang w:eastAsia="ru-RU"/>
        </w:rPr>
        <w:t>правоохранительной, военной и спасательной направленности.</w:t>
      </w:r>
    </w:p>
    <w:p w:rsidR="008D6783" w:rsidRPr="00AA2099" w:rsidRDefault="00A63646" w:rsidP="00AA2099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3.   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Празднование памятных дат, проведение выставок, викторин, конкурсов, просмотров видеофильмов.</w:t>
      </w:r>
    </w:p>
    <w:p w:rsidR="008D6783" w:rsidRPr="00AA2099" w:rsidRDefault="00A63646" w:rsidP="00AA2099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4.    </w:t>
      </w:r>
      <w:r w:rsidR="002C3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традиционных конкурсов</w:t>
      </w:r>
      <w:r w:rsidR="009A3EA0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смотр строя и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песни,</w:t>
      </w:r>
      <w:r w:rsidR="002C3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смотра строевой песни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8D6783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также других праздничных мероприятий (концертов) посвященных </w:t>
      </w:r>
      <w:r w:rsidR="00F17558">
        <w:rPr>
          <w:rFonts w:eastAsia="Times New Roman" w:cs="Times New Roman"/>
          <w:color w:val="000000"/>
          <w:sz w:val="28"/>
          <w:szCs w:val="28"/>
          <w:lang w:eastAsia="ru-RU"/>
        </w:rPr>
        <w:t>памятным датам истории России.</w:t>
      </w: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 направление. </w:t>
      </w:r>
      <w:r w:rsidRPr="00AA209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Военно-спортивные игры.</w:t>
      </w:r>
    </w:p>
    <w:p w:rsidR="008D6783" w:rsidRDefault="008D6783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Прежде всего, это "Зарница”, которая в комплексе решает задачи почти всех компонентов системы военно-патриотического воспитания. Практическая значимость игр четко прослеживается с помощью обратной связи "ШКОЛА – АРМИЯ”. Опыт проведения игры "Зарница” показал популярность и важность этой формы военно-патриотического и физического воспитания обучающихся. "Зарница” оказывает положительное влияние на организационн</w:t>
      </w:r>
      <w:r w:rsidR="002C362F">
        <w:rPr>
          <w:rFonts w:eastAsia="Times New Roman" w:cs="Times New Roman"/>
          <w:color w:val="000000"/>
          <w:sz w:val="28"/>
          <w:szCs w:val="28"/>
          <w:lang w:eastAsia="ru-RU"/>
        </w:rPr>
        <w:t>ое укрепление коллектива класса и кадетов школы</w:t>
      </w:r>
      <w:r w:rsidR="003C20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3646" w:rsidRPr="00AA2099" w:rsidRDefault="00A63646" w:rsidP="00AA2099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Ежегодное участие в открытом областном соревновании кадетских классов и </w:t>
      </w:r>
      <w:r w:rsidR="003C20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военно-патриотических объединений «Кадеты! Вперед!»,  </w:t>
      </w:r>
      <w:r w:rsidR="003C2062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способствует развитию общественной активности детей, формирует качества, необходимые будущему воину, защитнику Родины.</w:t>
      </w:r>
    </w:p>
    <w:p w:rsidR="008D6783" w:rsidRPr="00AA2099" w:rsidRDefault="008D6783" w:rsidP="003C2062">
      <w:p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Не менее важную роль в военно-патриотическом воспитании игра</w:t>
      </w:r>
      <w:r w:rsidR="00DC0C6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военно-спортивные праздники, </w:t>
      </w:r>
      <w:r w:rsidR="009A3EA0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туристические слеты, дни принятия присяги кадетами школы, участие кадетов школы в различных патриотических мероприятиях </w:t>
      </w:r>
      <w:proofErr w:type="gramStart"/>
      <w:r w:rsidR="009A3EA0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="009A3EA0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таких как 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День Защитника Отечества</w:t>
      </w:r>
      <w:r w:rsidR="009A3EA0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день памяти </w:t>
      </w:r>
      <w:r w:rsidR="00E14ACE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воинов интернационалистов, День Победы и др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6783" w:rsidRPr="003C2062" w:rsidRDefault="008D6783" w:rsidP="00AA2099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         Вся работа, проводимая по военно-патриотическому воспитанию, дает свои положительные результаты. </w:t>
      </w:r>
      <w:r w:rsidR="003C2062">
        <w:rPr>
          <w:rFonts w:eastAsia="Times New Roman"/>
          <w:color w:val="000000"/>
          <w:sz w:val="28"/>
          <w:szCs w:val="28"/>
          <w:lang w:eastAsia="ru-RU"/>
        </w:rPr>
        <w:t>П</w:t>
      </w:r>
      <w:r w:rsidR="003C2062" w:rsidRPr="00055294">
        <w:rPr>
          <w:rFonts w:eastAsia="Times New Roman"/>
          <w:color w:val="000000"/>
          <w:sz w:val="28"/>
          <w:szCs w:val="28"/>
          <w:lang w:eastAsia="ru-RU"/>
        </w:rPr>
        <w:t>одростки, прошедшие курс обучения, значительно легче находят общий язык со сверстниками и старшими, умеют принять решение в сложной ситуации. Это особенно важно, когда они приходят в армию. Юноши не испытывают панического страха перед армейской жизнью и по прибытии в часть спокойно выполняют свои обязанности.</w:t>
      </w:r>
      <w:r w:rsidR="003C2062" w:rsidRPr="003C2062">
        <w:rPr>
          <w:rFonts w:eastAsia="Times New Roman"/>
          <w:color w:val="000000"/>
          <w:sz w:val="28"/>
          <w:lang w:eastAsia="ru-RU"/>
        </w:rPr>
        <w:t>Не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один выпускник нашей школы не пытался уклониться от службы в Вооруженных Силах России.</w:t>
      </w:r>
    </w:p>
    <w:p w:rsidR="008D6783" w:rsidRPr="00AA2099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    Наши обучающиеся с огромным желанием и интересом участвуют в уроках мужества, Днях воинской славы, в "Зарнице”, </w:t>
      </w:r>
      <w:r w:rsidR="00E14ACE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военно-спортивных играх и кадетских конкурсах, 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встречаются с ветеранами </w:t>
      </w:r>
      <w:r w:rsidR="00F17558">
        <w:rPr>
          <w:rFonts w:eastAsia="Times New Roman" w:cs="Times New Roman"/>
          <w:color w:val="000000"/>
          <w:sz w:val="28"/>
          <w:szCs w:val="28"/>
          <w:lang w:eastAsia="ru-RU"/>
        </w:rPr>
        <w:t>ВОВ и других боевых действий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, участвуют в военно-спортивных состязаниях и других мероприятиях по военно-патриотическому воспитанию.</w:t>
      </w:r>
    </w:p>
    <w:p w:rsidR="00AA2099" w:rsidRDefault="008D6783" w:rsidP="00AA2099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5E7B3D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военно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-спортивной работы проводился ряд мероприятий: </w:t>
      </w:r>
    </w:p>
    <w:p w:rsidR="005E7B3D" w:rsidRPr="002C7281" w:rsidRDefault="008D6783" w:rsidP="001D7E92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турнир по </w:t>
      </w:r>
      <w:r w:rsidR="005E7B3D" w:rsidRPr="00AA2099">
        <w:rPr>
          <w:rFonts w:eastAsia="Times New Roman" w:cs="Times New Roman"/>
          <w:color w:val="000000"/>
          <w:sz w:val="28"/>
          <w:szCs w:val="28"/>
          <w:lang w:eastAsia="ru-RU"/>
        </w:rPr>
        <w:t>теннису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</w:t>
      </w:r>
      <w:r w:rsidR="00F175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соревнования по футболу, </w:t>
      </w:r>
      <w:r w:rsidR="005E7B3D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неоднократно проводились соревнования по стрельбе из пневматическ</w:t>
      </w:r>
      <w:r w:rsidR="00A42322">
        <w:rPr>
          <w:rFonts w:eastAsia="Times New Roman" w:cs="Times New Roman"/>
          <w:color w:val="000000"/>
          <w:sz w:val="28"/>
          <w:szCs w:val="28"/>
          <w:lang w:eastAsia="ru-RU"/>
        </w:rPr>
        <w:t>ой винтовки и лазерной винтовки, учащиеся школы принимали участие в областном туристическом слете</w:t>
      </w:r>
      <w:r w:rsidR="00B0104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E465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сравнению с прошлым годом значительно улучшилось качество проведения </w:t>
      </w:r>
      <w:r w:rsidR="00F175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военно-тактических </w:t>
      </w:r>
      <w:r w:rsidR="00E46569">
        <w:rPr>
          <w:rFonts w:eastAsia="Times New Roman" w:cs="Times New Roman"/>
          <w:color w:val="000000"/>
          <w:sz w:val="28"/>
          <w:szCs w:val="28"/>
          <w:lang w:eastAsia="ru-RU"/>
        </w:rPr>
        <w:t>занятий</w:t>
      </w:r>
      <w:r w:rsidR="00B010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результате чего на региональной игре «Зарница» команда школы заняла </w:t>
      </w:r>
      <w:r w:rsidR="00B01048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r w:rsidR="002C7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 в общекомандном зачете среди младших команд и </w:t>
      </w:r>
      <w:r w:rsidR="002C7281">
        <w:rPr>
          <w:rFonts w:eastAsia="Times New Roman" w:cs="Times New Roman"/>
          <w:color w:val="000000"/>
          <w:sz w:val="28"/>
          <w:szCs w:val="28"/>
          <w:lang w:val="en-US" w:eastAsia="ru-RU"/>
        </w:rPr>
        <w:t>II</w:t>
      </w:r>
      <w:r w:rsidR="002C7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 среди старших команд.</w:t>
      </w:r>
    </w:p>
    <w:p w:rsidR="003B357E" w:rsidRDefault="001D7E92" w:rsidP="00FA6ADE">
      <w:pPr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прошедшем учебном году в школе неоднократно проходили турниры по рукопашному бою, как </w:t>
      </w:r>
      <w:r w:rsidR="00F17558">
        <w:rPr>
          <w:rFonts w:cs="Times New Roman"/>
          <w:sz w:val="28"/>
          <w:szCs w:val="28"/>
        </w:rPr>
        <w:t>межрегиональные, так и школьный, пос</w:t>
      </w:r>
      <w:r w:rsidR="00BA36DF">
        <w:rPr>
          <w:rFonts w:cs="Times New Roman"/>
          <w:sz w:val="28"/>
          <w:szCs w:val="28"/>
        </w:rPr>
        <w:t>вященный памяти Е. Родионова, ставший уже традиционным</w:t>
      </w:r>
      <w:proofErr w:type="gramStart"/>
      <w:r w:rsidR="00BA36DF">
        <w:rPr>
          <w:rFonts w:cs="Times New Roman"/>
          <w:sz w:val="28"/>
          <w:szCs w:val="28"/>
        </w:rPr>
        <w:t>.</w:t>
      </w:r>
      <w:r w:rsidR="00B01048">
        <w:rPr>
          <w:rFonts w:cs="Times New Roman"/>
          <w:sz w:val="28"/>
          <w:szCs w:val="28"/>
        </w:rPr>
        <w:t>Н</w:t>
      </w:r>
      <w:proofErr w:type="gramEnd"/>
      <w:r w:rsidR="00B01048">
        <w:rPr>
          <w:rFonts w:cs="Times New Roman"/>
          <w:sz w:val="28"/>
          <w:szCs w:val="28"/>
        </w:rPr>
        <w:t xml:space="preserve">алаживаются добрые связи с 6-м инженерно-саперным полком в г. Ростов. </w:t>
      </w:r>
    </w:p>
    <w:p w:rsidR="00BA36DF" w:rsidRDefault="005E7B3D" w:rsidP="00BA36DF">
      <w:pPr>
        <w:ind w:right="-1" w:firstLine="708"/>
        <w:jc w:val="both"/>
        <w:rPr>
          <w:rFonts w:cs="Times New Roman"/>
          <w:sz w:val="28"/>
          <w:szCs w:val="28"/>
        </w:rPr>
      </w:pPr>
      <w:r w:rsidRPr="00AA2099">
        <w:rPr>
          <w:rFonts w:cs="Times New Roman"/>
          <w:sz w:val="28"/>
          <w:szCs w:val="28"/>
        </w:rPr>
        <w:t>Для младших классов постоянно, в течени</w:t>
      </w:r>
      <w:proofErr w:type="gramStart"/>
      <w:r w:rsidRPr="00AA2099">
        <w:rPr>
          <w:rFonts w:cs="Times New Roman"/>
          <w:sz w:val="28"/>
          <w:szCs w:val="28"/>
        </w:rPr>
        <w:t>и</w:t>
      </w:r>
      <w:proofErr w:type="gramEnd"/>
      <w:r w:rsidRPr="00AA2099">
        <w:rPr>
          <w:rFonts w:cs="Times New Roman"/>
          <w:sz w:val="28"/>
          <w:szCs w:val="28"/>
        </w:rPr>
        <w:t xml:space="preserve"> всего года проводились военно-спортивные игры «Рубеж»</w:t>
      </w:r>
      <w:r w:rsidR="00EE635E">
        <w:rPr>
          <w:rFonts w:cs="Times New Roman"/>
          <w:sz w:val="28"/>
          <w:szCs w:val="28"/>
        </w:rPr>
        <w:t>, проводились экскурсии в музеи и выставки патриотической и военно-патриотической направленности.</w:t>
      </w:r>
    </w:p>
    <w:p w:rsidR="00A72222" w:rsidRPr="00AA2099" w:rsidRDefault="00A72222" w:rsidP="00BA36DF">
      <w:pPr>
        <w:ind w:right="-1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cs="Times New Roman"/>
          <w:sz w:val="28"/>
          <w:szCs w:val="28"/>
        </w:rPr>
        <w:t>На протяжении всего учебного года дейс</w:t>
      </w:r>
      <w:r w:rsidR="00AA2099" w:rsidRPr="00AA2099">
        <w:rPr>
          <w:rFonts w:cs="Times New Roman"/>
          <w:sz w:val="28"/>
          <w:szCs w:val="28"/>
        </w:rPr>
        <w:t>т</w:t>
      </w:r>
      <w:r w:rsidRPr="00AA2099">
        <w:rPr>
          <w:rFonts w:cs="Times New Roman"/>
          <w:sz w:val="28"/>
          <w:szCs w:val="28"/>
        </w:rPr>
        <w:t>вовал кадетский совет командиров</w:t>
      </w:r>
      <w:r w:rsidR="00AA2099" w:rsidRPr="00AA2099">
        <w:rPr>
          <w:rFonts w:cs="Times New Roman"/>
          <w:sz w:val="28"/>
          <w:szCs w:val="28"/>
        </w:rPr>
        <w:t xml:space="preserve">, на заседании которого решались проблемы в кадетских взводах, принимались решения по улучшению и совершенствованию работы </w:t>
      </w:r>
      <w:r w:rsidR="00AA2099" w:rsidRPr="00AA2099">
        <w:rPr>
          <w:rFonts w:cs="Times New Roman"/>
          <w:sz w:val="28"/>
          <w:szCs w:val="28"/>
        </w:rPr>
        <w:lastRenderedPageBreak/>
        <w:t>связанной с кадетским движением</w:t>
      </w:r>
      <w:r w:rsidR="00BA36DF">
        <w:rPr>
          <w:rFonts w:cs="Times New Roman"/>
          <w:sz w:val="28"/>
          <w:szCs w:val="28"/>
        </w:rPr>
        <w:t>, а так же успеваемостью кадетов и воспитанников</w:t>
      </w:r>
      <w:r w:rsidR="00EB44AC">
        <w:rPr>
          <w:rFonts w:cs="Times New Roman"/>
          <w:sz w:val="28"/>
          <w:szCs w:val="28"/>
        </w:rPr>
        <w:t xml:space="preserve">, решались вопросы по организации различных школьных мероприятий. </w:t>
      </w:r>
    </w:p>
    <w:p w:rsidR="00AA2099" w:rsidRPr="00AA2099" w:rsidRDefault="003B357E" w:rsidP="00D51B0F">
      <w:pPr>
        <w:shd w:val="clear" w:color="auto" w:fill="FFFFFF"/>
        <w:spacing w:before="100" w:beforeAutospacing="1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и всегда, к</w:t>
      </w:r>
      <w:r w:rsidR="00A72222" w:rsidRPr="00AA2099">
        <w:rPr>
          <w:rFonts w:cs="Times New Roman"/>
          <w:sz w:val="28"/>
          <w:szCs w:val="28"/>
        </w:rPr>
        <w:t>адеты выставляли свой почетный караул  в Парке Победы г. Ростова и приняли участие в  митинге посвященному Дню Героев Отечества.</w:t>
      </w:r>
    </w:p>
    <w:p w:rsidR="00A72222" w:rsidRPr="00AA2099" w:rsidRDefault="00EB44AC" w:rsidP="00FA6A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Три</w:t>
      </w:r>
      <w:r w:rsidR="00A72222" w:rsidRPr="00AA2099">
        <w:rPr>
          <w:rFonts w:cs="Times New Roman"/>
          <w:sz w:val="28"/>
          <w:szCs w:val="28"/>
        </w:rPr>
        <w:t xml:space="preserve"> раза в учебный год вновь принятые в кадеты воспитанники торжес</w:t>
      </w:r>
      <w:r w:rsidR="002C7281">
        <w:rPr>
          <w:rFonts w:cs="Times New Roman"/>
          <w:sz w:val="28"/>
          <w:szCs w:val="28"/>
        </w:rPr>
        <w:t>твенно принимают присягу кадета, а так же Клятву Юнармейца.</w:t>
      </w:r>
    </w:p>
    <w:p w:rsidR="00A72222" w:rsidRPr="00AA2099" w:rsidRDefault="00A72222" w:rsidP="00FA6ADE">
      <w:pPr>
        <w:jc w:val="both"/>
        <w:rPr>
          <w:rFonts w:cs="Times New Roman"/>
          <w:sz w:val="28"/>
          <w:szCs w:val="28"/>
        </w:rPr>
      </w:pPr>
    </w:p>
    <w:p w:rsidR="00A72222" w:rsidRDefault="00A72222" w:rsidP="00FA6ADE">
      <w:pPr>
        <w:jc w:val="both"/>
        <w:rPr>
          <w:rFonts w:cs="Times New Roman"/>
          <w:sz w:val="28"/>
          <w:szCs w:val="28"/>
        </w:rPr>
      </w:pPr>
      <w:r w:rsidRPr="00AA2099">
        <w:rPr>
          <w:rFonts w:cs="Times New Roman"/>
          <w:sz w:val="28"/>
          <w:szCs w:val="28"/>
        </w:rPr>
        <w:t>Регулярно проводятся торжественные построения, посвященные памятным датам военной истории Отечества.</w:t>
      </w:r>
    </w:p>
    <w:p w:rsidR="00AA2099" w:rsidRPr="00AA2099" w:rsidRDefault="00AA2099" w:rsidP="00FA6ADE">
      <w:pPr>
        <w:jc w:val="both"/>
        <w:rPr>
          <w:rFonts w:cs="Times New Roman"/>
          <w:sz w:val="28"/>
          <w:szCs w:val="28"/>
        </w:rPr>
      </w:pPr>
    </w:p>
    <w:p w:rsidR="006E5ECD" w:rsidRPr="00AA2099" w:rsidRDefault="006E5ECD" w:rsidP="00FA6ADE">
      <w:pPr>
        <w:jc w:val="both"/>
        <w:rPr>
          <w:rFonts w:cs="Times New Roman"/>
          <w:sz w:val="28"/>
          <w:szCs w:val="28"/>
        </w:rPr>
      </w:pPr>
      <w:r w:rsidRPr="00AA2099">
        <w:rPr>
          <w:rFonts w:cs="Times New Roman"/>
          <w:sz w:val="28"/>
          <w:szCs w:val="28"/>
        </w:rPr>
        <w:t>Кадеты школы всегда принимают участие  в городских мероприятиях, посвященных дню победы в ВОВ праздновании «Дня Защитника Отечества».</w:t>
      </w:r>
    </w:p>
    <w:p w:rsidR="00EB44AC" w:rsidRPr="00D51B0F" w:rsidRDefault="00D51B0F" w:rsidP="00FA6ADE">
      <w:pPr>
        <w:shd w:val="clear" w:color="auto" w:fill="FFFFFF"/>
        <w:spacing w:before="100" w:beforeAutospacing="1"/>
        <w:ind w:firstLine="851"/>
        <w:jc w:val="both"/>
        <w:rPr>
          <w:rFonts w:cs="Times New Roman"/>
          <w:sz w:val="44"/>
          <w:szCs w:val="28"/>
        </w:rPr>
      </w:pPr>
      <w:r w:rsidRPr="00D51B0F">
        <w:rPr>
          <w:rFonts w:cs="Times New Roman"/>
          <w:sz w:val="28"/>
          <w:szCs w:val="18"/>
          <w:shd w:val="clear" w:color="auto" w:fill="FFFFFF"/>
        </w:rPr>
        <w:t>Из года в год ученики нашей школы участвуют в районных патриотических мероприятиях и занимают призовые места. И на этом не останавливаются. После прошедших мероприятий изучают свои ошибки, планируют на будущее свою работу, привлекают новых участников, рассказывают и показывают на своих примерах, что такое патриотизм. В итоге ученики получают знания не только по истории, но и учатся вести себя в обществе как истинные патриоты своей Родины. Улучшается учеба по предметам, таким как, история, обществознание, физическая культура, ОБЖ, медицинские основы, строевая подготовка, навыки стрельбы.</w:t>
      </w:r>
    </w:p>
    <w:p w:rsidR="008D6783" w:rsidRPr="00AA2099" w:rsidRDefault="008D6783" w:rsidP="00FA6ADE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прошедшем году </w:t>
      </w:r>
      <w:r w:rsidR="003B35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проходили конкурсы сообщений, </w:t>
      </w:r>
      <w:r w:rsidR="00AA2099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рисунков и плакатов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посвященные героям </w:t>
      </w:r>
      <w:r w:rsidR="00AA2099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Лен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инграда, Великой Отечественной Войны</w:t>
      </w:r>
      <w:r w:rsidR="007168FD">
        <w:rPr>
          <w:rFonts w:eastAsia="Times New Roman" w:cs="Times New Roman"/>
          <w:color w:val="000000"/>
          <w:sz w:val="28"/>
          <w:szCs w:val="28"/>
          <w:lang w:eastAsia="ru-RU"/>
        </w:rPr>
        <w:t>, воинам интернационалистам, а также посвященные спортивным мероприятиям в стране.</w:t>
      </w:r>
    </w:p>
    <w:p w:rsidR="008D6783" w:rsidRPr="00AA2099" w:rsidRDefault="008D6783" w:rsidP="00FA6ADE">
      <w:pPr>
        <w:shd w:val="clear" w:color="auto" w:fill="FFFFFF"/>
        <w:spacing w:before="100" w:beforeAutospacing="1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школе существует система мотивации и стимулирования. Еженедельно на </w:t>
      </w:r>
      <w:r w:rsidR="00AA2099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общем построении школы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происходит знакомство с итогами конкурсов, конференций, общешкольных мероприятий, победителям вручаются грамоты</w:t>
      </w:r>
      <w:r w:rsidR="00AA2099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другие награды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D6783" w:rsidRPr="00AA2099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8D6783" w:rsidRPr="00AA2099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1)    В осно</w:t>
      </w:r>
      <w:r w:rsidR="00B26F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вном поставленные задачи на </w:t>
      </w:r>
      <w:r w:rsidR="007168FD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275AE4">
        <w:rPr>
          <w:rFonts w:eastAsia="Times New Roman" w:cs="Times New Roman"/>
          <w:color w:val="000000"/>
          <w:sz w:val="28"/>
          <w:szCs w:val="28"/>
          <w:lang w:eastAsia="ru-RU"/>
        </w:rPr>
        <w:t>22/23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7168FD"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выполнены.</w:t>
      </w:r>
    </w:p>
    <w:p w:rsidR="008D6783" w:rsidRPr="00AA2099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2)    В школе создаются условия для духовно-ценностной и практической ориентации учащихся.</w:t>
      </w:r>
    </w:p>
    <w:p w:rsidR="00EF2AB3" w:rsidRPr="00364794" w:rsidRDefault="008D6783" w:rsidP="00AA20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   Формирование патриотических чувств и гражданственности  происходит </w:t>
      </w:r>
      <w:r w:rsidR="00EB44AC">
        <w:rPr>
          <w:rFonts w:eastAsia="Times New Roman" w:cs="Times New Roman"/>
          <w:color w:val="000000"/>
          <w:sz w:val="28"/>
          <w:szCs w:val="28"/>
          <w:lang w:eastAsia="ru-RU"/>
        </w:rPr>
        <w:t>на должном уровне.</w:t>
      </w:r>
    </w:p>
    <w:p w:rsidR="008D6783" w:rsidRDefault="00EB44AC" w:rsidP="00AA209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и задачи на 202</w:t>
      </w:r>
      <w:r w:rsidR="00275AE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3-2024учебный </w:t>
      </w:r>
      <w:r w:rsidR="008D6783" w:rsidRPr="00AA209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год.</w:t>
      </w:r>
    </w:p>
    <w:p w:rsidR="00D51B0F" w:rsidRPr="00D51B0F" w:rsidRDefault="00D51B0F" w:rsidP="00AA2099">
      <w:pPr>
        <w:shd w:val="clear" w:color="auto" w:fill="FFFFFF"/>
        <w:jc w:val="both"/>
        <w:rPr>
          <w:rFonts w:eastAsia="Times New Roman" w:cs="Times New Roman"/>
          <w:sz w:val="44"/>
          <w:szCs w:val="28"/>
          <w:lang w:eastAsia="ru-RU"/>
        </w:rPr>
      </w:pPr>
      <w:r w:rsidRPr="00D51B0F">
        <w:rPr>
          <w:rFonts w:cs="Times New Roman"/>
          <w:sz w:val="28"/>
          <w:szCs w:val="18"/>
          <w:shd w:val="clear" w:color="auto" w:fill="FFFFFF"/>
        </w:rPr>
        <w:t xml:space="preserve">Результативность работы школы по патриотическому воспитанию измеряется степенью готовности и стремлением школьников к выполнению </w:t>
      </w:r>
      <w:r w:rsidRPr="00D51B0F">
        <w:rPr>
          <w:rFonts w:cs="Times New Roman"/>
          <w:sz w:val="28"/>
          <w:szCs w:val="18"/>
          <w:shd w:val="clear" w:color="auto" w:fill="FFFFFF"/>
        </w:rPr>
        <w:lastRenderedPageBreak/>
        <w:t>своего гражданского и патриотического долга, их умением и желанием сочетать общественные и личные интересы, реальным вкладом, вносимым ими в дело процветания Отечества, родного края и малой родины.</w:t>
      </w:r>
    </w:p>
    <w:p w:rsidR="00EF2AB3" w:rsidRPr="00EF2AB3" w:rsidRDefault="008D6783" w:rsidP="00EF2AB3">
      <w:pPr>
        <w:shd w:val="clear" w:color="auto" w:fill="FFFFFF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Цель: </w:t>
      </w:r>
      <w:r w:rsidR="00D51B0F" w:rsidRPr="00364794">
        <w:rPr>
          <w:rFonts w:cs="Times New Roman"/>
          <w:i/>
          <w:sz w:val="28"/>
          <w:szCs w:val="28"/>
        </w:rPr>
        <w:t xml:space="preserve">Развитие системы комплексного и непрерывного патриотического воспитания, образования и просвещения школьников на основе </w:t>
      </w:r>
      <w:r w:rsidR="00364794" w:rsidRPr="0036479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развития</w:t>
      </w:r>
      <w:r w:rsidR="00D51B0F" w:rsidRPr="0036479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системы кадетского, военно-</w:t>
      </w:r>
      <w:r w:rsidR="00364794" w:rsidRPr="0036479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патриотического воспитания.</w:t>
      </w:r>
      <w:r w:rsidR="00D51B0F" w:rsidRPr="00364794">
        <w:rPr>
          <w:rFonts w:cs="Times New Roman"/>
          <w:i/>
          <w:sz w:val="28"/>
          <w:szCs w:val="28"/>
        </w:rPr>
        <w:t xml:space="preserve"> Создание и развитие в школе единой системы фор</w:t>
      </w:r>
      <w:r w:rsidR="00364794" w:rsidRPr="00364794">
        <w:rPr>
          <w:rFonts w:cs="Times New Roman"/>
          <w:i/>
          <w:sz w:val="28"/>
          <w:szCs w:val="28"/>
        </w:rPr>
        <w:t>мирования патриотических чувств,</w:t>
      </w:r>
      <w:r w:rsidR="00B26FCC" w:rsidRPr="0036479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способствовать  формированию</w:t>
      </w:r>
      <w:r w:rsidR="00EF2AB3" w:rsidRPr="00364794">
        <w:rPr>
          <w:rFonts w:eastAsia="Times New Roman" w:cs="Times New Roman"/>
          <w:i/>
          <w:color w:val="000000"/>
          <w:sz w:val="28"/>
          <w:szCs w:val="28"/>
          <w:lang w:eastAsia="ru-RU"/>
        </w:rPr>
        <w:t>интереса детей к истории Отечества</w:t>
      </w:r>
      <w:r w:rsidR="00EF2AB3" w:rsidRPr="00EF2AB3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8D6783" w:rsidRDefault="008D6783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Задачи:</w:t>
      </w:r>
    </w:p>
    <w:p w:rsidR="007168FD" w:rsidRPr="00364794" w:rsidRDefault="00EB44AC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4794">
        <w:rPr>
          <w:color w:val="000000"/>
          <w:sz w:val="28"/>
          <w:szCs w:val="28"/>
        </w:rPr>
        <w:t>Продолжать в</w:t>
      </w:r>
      <w:r w:rsidR="00B26FCC" w:rsidRPr="00364794">
        <w:rPr>
          <w:color w:val="000000"/>
          <w:sz w:val="28"/>
          <w:szCs w:val="28"/>
        </w:rPr>
        <w:t>оспитание личности гражданина – патриота России</w:t>
      </w:r>
      <w:r w:rsidR="00364794">
        <w:rPr>
          <w:color w:val="000000"/>
          <w:sz w:val="28"/>
          <w:szCs w:val="28"/>
        </w:rPr>
        <w:t>;</w:t>
      </w:r>
    </w:p>
    <w:p w:rsidR="00364794" w:rsidRPr="00364794" w:rsidRDefault="00437395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4794">
        <w:rPr>
          <w:color w:val="000000"/>
          <w:sz w:val="28"/>
          <w:szCs w:val="28"/>
        </w:rPr>
        <w:t>Привлечение</w:t>
      </w:r>
      <w:r w:rsidR="007168FD" w:rsidRPr="00364794">
        <w:rPr>
          <w:color w:val="000000"/>
          <w:sz w:val="28"/>
          <w:szCs w:val="28"/>
        </w:rPr>
        <w:t xml:space="preserve">учеников </w:t>
      </w:r>
      <w:r w:rsidR="00B26FCC" w:rsidRPr="00364794">
        <w:rPr>
          <w:color w:val="000000"/>
          <w:sz w:val="28"/>
          <w:szCs w:val="28"/>
        </w:rPr>
        <w:t xml:space="preserve"> к</w:t>
      </w:r>
      <w:r w:rsidRPr="00364794">
        <w:rPr>
          <w:color w:val="000000"/>
          <w:sz w:val="28"/>
          <w:szCs w:val="28"/>
        </w:rPr>
        <w:t xml:space="preserve"> активной</w:t>
      </w:r>
      <w:r w:rsidR="00B26FCC" w:rsidRPr="00364794">
        <w:rPr>
          <w:color w:val="000000"/>
          <w:sz w:val="28"/>
          <w:szCs w:val="28"/>
        </w:rPr>
        <w:t xml:space="preserve"> общественной деятельности</w:t>
      </w:r>
      <w:r w:rsidR="00364794">
        <w:rPr>
          <w:color w:val="000000"/>
          <w:sz w:val="28"/>
          <w:szCs w:val="28"/>
        </w:rPr>
        <w:t xml:space="preserve">, </w:t>
      </w:r>
      <w:r w:rsidR="00364794" w:rsidRPr="00364794">
        <w:rPr>
          <w:sz w:val="28"/>
          <w:szCs w:val="28"/>
        </w:rPr>
        <w:t>снижение уровня правонарушений и вредных привычек школьников средствами патриотического воспитания;</w:t>
      </w:r>
    </w:p>
    <w:p w:rsidR="00B26FCC" w:rsidRPr="00364794" w:rsidRDefault="00364794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64794">
        <w:rPr>
          <w:sz w:val="28"/>
          <w:szCs w:val="28"/>
        </w:rPr>
        <w:t>формировать внутреннюю потребность личности в постоянном самосовершенствовании;</w:t>
      </w:r>
    </w:p>
    <w:p w:rsidR="00364794" w:rsidRPr="00364794" w:rsidRDefault="00364794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64794">
        <w:rPr>
          <w:sz w:val="28"/>
          <w:szCs w:val="28"/>
        </w:rPr>
        <w:t xml:space="preserve">охранение и развитие чувства гордости за </w:t>
      </w:r>
      <w:r>
        <w:rPr>
          <w:sz w:val="28"/>
          <w:szCs w:val="28"/>
        </w:rPr>
        <w:t>свою страну, край, школу, семью,</w:t>
      </w:r>
      <w:r w:rsidRPr="00364794">
        <w:rPr>
          <w:sz w:val="28"/>
          <w:szCs w:val="28"/>
        </w:rPr>
        <w:t xml:space="preserve"> ее выдающиеся достижения в области политики, экономики, науки, культуры, спорта;</w:t>
      </w:r>
    </w:p>
    <w:p w:rsidR="00364794" w:rsidRPr="00364794" w:rsidRDefault="00EB44AC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64794">
        <w:rPr>
          <w:color w:val="000000"/>
          <w:sz w:val="28"/>
          <w:szCs w:val="28"/>
        </w:rPr>
        <w:t xml:space="preserve">За счет взаимодействия с различными структурами, </w:t>
      </w:r>
      <w:r w:rsidR="00364794" w:rsidRPr="00364794">
        <w:rPr>
          <w:sz w:val="28"/>
          <w:szCs w:val="28"/>
        </w:rPr>
        <w:t>создание условий для формирования духовно-богатого, социально-активного гражданина;</w:t>
      </w:r>
    </w:p>
    <w:p w:rsidR="008D6783" w:rsidRPr="00364794" w:rsidRDefault="00EB44AC" w:rsidP="0036479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64794">
        <w:rPr>
          <w:sz w:val="28"/>
          <w:szCs w:val="28"/>
        </w:rPr>
        <w:t>Продолжить с</w:t>
      </w:r>
      <w:r w:rsidR="00437395" w:rsidRPr="00364794">
        <w:rPr>
          <w:sz w:val="28"/>
          <w:szCs w:val="28"/>
        </w:rPr>
        <w:t>овершенствование и систематизация</w:t>
      </w:r>
      <w:r w:rsidR="00364794">
        <w:rPr>
          <w:sz w:val="28"/>
          <w:szCs w:val="28"/>
        </w:rPr>
        <w:t>работы</w:t>
      </w:r>
      <w:r w:rsidR="00EF2AB3" w:rsidRPr="00364794">
        <w:rPr>
          <w:sz w:val="28"/>
          <w:szCs w:val="28"/>
        </w:rPr>
        <w:t>кадетского  совета командиров</w:t>
      </w:r>
      <w:r w:rsidR="007168FD" w:rsidRPr="00364794">
        <w:rPr>
          <w:sz w:val="28"/>
          <w:szCs w:val="28"/>
        </w:rPr>
        <w:t>.</w:t>
      </w:r>
      <w:r w:rsidR="008D6783" w:rsidRPr="00364794">
        <w:rPr>
          <w:sz w:val="28"/>
          <w:szCs w:val="28"/>
        </w:rPr>
        <w:t> </w:t>
      </w:r>
    </w:p>
    <w:p w:rsidR="00EF2AB3" w:rsidRPr="00AA2099" w:rsidRDefault="00EF2AB3" w:rsidP="00EF2AB3">
      <w:pPr>
        <w:shd w:val="clear" w:color="auto" w:fill="FFFFFF"/>
        <w:ind w:left="36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D6783" w:rsidRPr="00AA2099" w:rsidRDefault="008D6783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7278" w:rsidRPr="00AA2099" w:rsidRDefault="00B55351" w:rsidP="00AA209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Зам по </w:t>
      </w:r>
      <w:r w:rsidR="006A7278" w:rsidRPr="00AA2099">
        <w:rPr>
          <w:rFonts w:eastAsia="Times New Roman" w:cs="Times New Roman"/>
          <w:color w:val="000000"/>
          <w:sz w:val="28"/>
          <w:szCs w:val="28"/>
          <w:lang w:eastAsia="ru-RU"/>
        </w:rPr>
        <w:t>ВР __________</w:t>
      </w:r>
      <w:r w:rsidR="00C74015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74015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74015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__________</w:t>
      </w:r>
      <w:r w:rsidR="006A7278" w:rsidRPr="00AA2099">
        <w:rPr>
          <w:rFonts w:eastAsia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О.Е. Покалина</w:t>
      </w:r>
    </w:p>
    <w:p w:rsidR="000A4DEB" w:rsidRPr="00364794" w:rsidRDefault="006A7278" w:rsidP="0036479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>Преподаватель</w:t>
      </w:r>
      <w:r w:rsidR="004072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-организатор </w:t>
      </w:r>
      <w:r w:rsidRPr="00AA20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ОБЖ _________________М.В. Рыжкин</w:t>
      </w:r>
    </w:p>
    <w:sectPr w:rsidR="000A4DEB" w:rsidRPr="00364794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656"/>
    <w:multiLevelType w:val="hybridMultilevel"/>
    <w:tmpl w:val="830A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642F"/>
    <w:multiLevelType w:val="hybridMultilevel"/>
    <w:tmpl w:val="783E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01ED"/>
    <w:multiLevelType w:val="hybridMultilevel"/>
    <w:tmpl w:val="58F6333A"/>
    <w:lvl w:ilvl="0" w:tplc="2F0A0C8A">
      <w:numFmt w:val="bullet"/>
      <w:lvlText w:val="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2C86"/>
    <w:multiLevelType w:val="hybridMultilevel"/>
    <w:tmpl w:val="9BE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3D2B"/>
    <w:multiLevelType w:val="hybridMultilevel"/>
    <w:tmpl w:val="20085CCC"/>
    <w:lvl w:ilvl="0" w:tplc="C038B0D2">
      <w:numFmt w:val="bullet"/>
      <w:lvlText w:val=""/>
      <w:lvlJc w:val="left"/>
      <w:pPr>
        <w:ind w:left="1211" w:hanging="360"/>
      </w:pPr>
      <w:rPr>
        <w:rFonts w:ascii="Wingdings" w:eastAsia="Times New Roman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4D86D80"/>
    <w:multiLevelType w:val="hybridMultilevel"/>
    <w:tmpl w:val="28303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06F37"/>
    <w:multiLevelType w:val="hybridMultilevel"/>
    <w:tmpl w:val="A22615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783"/>
    <w:rsid w:val="0009235E"/>
    <w:rsid w:val="000A4DEB"/>
    <w:rsid w:val="000D15EA"/>
    <w:rsid w:val="00104EF0"/>
    <w:rsid w:val="001D7E92"/>
    <w:rsid w:val="00275AE4"/>
    <w:rsid w:val="00276AD9"/>
    <w:rsid w:val="002A43F8"/>
    <w:rsid w:val="002C362F"/>
    <w:rsid w:val="002C7281"/>
    <w:rsid w:val="00346489"/>
    <w:rsid w:val="00355C93"/>
    <w:rsid w:val="00364794"/>
    <w:rsid w:val="003B357E"/>
    <w:rsid w:val="003C2062"/>
    <w:rsid w:val="003D46BF"/>
    <w:rsid w:val="0040720E"/>
    <w:rsid w:val="00437395"/>
    <w:rsid w:val="004A47CA"/>
    <w:rsid w:val="00557AD8"/>
    <w:rsid w:val="00563826"/>
    <w:rsid w:val="005A0765"/>
    <w:rsid w:val="005E5321"/>
    <w:rsid w:val="005E7B3D"/>
    <w:rsid w:val="006059BA"/>
    <w:rsid w:val="0064436E"/>
    <w:rsid w:val="00645525"/>
    <w:rsid w:val="006A7278"/>
    <w:rsid w:val="006E3542"/>
    <w:rsid w:val="006E5ECD"/>
    <w:rsid w:val="006F7B3D"/>
    <w:rsid w:val="00703BDD"/>
    <w:rsid w:val="00705DDC"/>
    <w:rsid w:val="007168FD"/>
    <w:rsid w:val="00765BBA"/>
    <w:rsid w:val="007A333B"/>
    <w:rsid w:val="007D3EC9"/>
    <w:rsid w:val="00823CBC"/>
    <w:rsid w:val="008D6783"/>
    <w:rsid w:val="009A3EA0"/>
    <w:rsid w:val="00A42322"/>
    <w:rsid w:val="00A4272D"/>
    <w:rsid w:val="00A63646"/>
    <w:rsid w:val="00A72222"/>
    <w:rsid w:val="00AA2099"/>
    <w:rsid w:val="00AA24D7"/>
    <w:rsid w:val="00AA4568"/>
    <w:rsid w:val="00AD52FC"/>
    <w:rsid w:val="00AE68BC"/>
    <w:rsid w:val="00B01048"/>
    <w:rsid w:val="00B26FCC"/>
    <w:rsid w:val="00B55351"/>
    <w:rsid w:val="00B73E30"/>
    <w:rsid w:val="00BA36DF"/>
    <w:rsid w:val="00BD082B"/>
    <w:rsid w:val="00C04EF8"/>
    <w:rsid w:val="00C74015"/>
    <w:rsid w:val="00D163EB"/>
    <w:rsid w:val="00D51B0F"/>
    <w:rsid w:val="00D56CAB"/>
    <w:rsid w:val="00DC0C6E"/>
    <w:rsid w:val="00E14ACE"/>
    <w:rsid w:val="00E15AB5"/>
    <w:rsid w:val="00E46569"/>
    <w:rsid w:val="00E726BD"/>
    <w:rsid w:val="00E96BBC"/>
    <w:rsid w:val="00EB44AC"/>
    <w:rsid w:val="00EE635E"/>
    <w:rsid w:val="00EF2AB3"/>
    <w:rsid w:val="00F17558"/>
    <w:rsid w:val="00F75AAB"/>
    <w:rsid w:val="00F90B6B"/>
    <w:rsid w:val="00FA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783"/>
  </w:style>
  <w:style w:type="paragraph" w:styleId="a3">
    <w:name w:val="List Paragraph"/>
    <w:basedOn w:val="a"/>
    <w:uiPriority w:val="34"/>
    <w:qFormat/>
    <w:rsid w:val="008D67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67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D6783"/>
    <w:rPr>
      <w:b/>
      <w:bCs/>
    </w:rPr>
  </w:style>
  <w:style w:type="character" w:styleId="a6">
    <w:name w:val="Emphasis"/>
    <w:basedOn w:val="a0"/>
    <w:uiPriority w:val="20"/>
    <w:qFormat/>
    <w:rsid w:val="008D6783"/>
    <w:rPr>
      <w:i/>
      <w:iCs/>
    </w:rPr>
  </w:style>
  <w:style w:type="table" w:styleId="a7">
    <w:name w:val="Table Grid"/>
    <w:basedOn w:val="a1"/>
    <w:uiPriority w:val="59"/>
    <w:rsid w:val="006A727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783"/>
  </w:style>
  <w:style w:type="paragraph" w:styleId="a3">
    <w:name w:val="List Paragraph"/>
    <w:basedOn w:val="a"/>
    <w:uiPriority w:val="34"/>
    <w:qFormat/>
    <w:rsid w:val="008D67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67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D6783"/>
    <w:rPr>
      <w:b/>
      <w:bCs/>
    </w:rPr>
  </w:style>
  <w:style w:type="character" w:styleId="a6">
    <w:name w:val="Emphasis"/>
    <w:basedOn w:val="a0"/>
    <w:uiPriority w:val="20"/>
    <w:qFormat/>
    <w:rsid w:val="008D6783"/>
    <w:rPr>
      <w:i/>
      <w:iCs/>
    </w:rPr>
  </w:style>
  <w:style w:type="table" w:styleId="a7">
    <w:name w:val="Table Grid"/>
    <w:basedOn w:val="a1"/>
    <w:uiPriority w:val="59"/>
    <w:rsid w:val="006A7278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2</cp:lastModifiedBy>
  <cp:revision>4</cp:revision>
  <dcterms:created xsi:type="dcterms:W3CDTF">2023-10-22T10:21:00Z</dcterms:created>
  <dcterms:modified xsi:type="dcterms:W3CDTF">2023-10-23T08:50:00Z</dcterms:modified>
</cp:coreProperties>
</file>